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42A5D" w:rsidRPr="00CD6C7D" w:rsidRDefault="00642A5D" w:rsidP="00642A5D">
      <w:pPr>
        <w:snapToGrid w:val="0"/>
        <w:jc w:val="center"/>
        <w:rPr>
          <w:rFonts w:ascii="Times New Roman" w:hAnsi="Times New Roman" w:cs="Times New Roman"/>
          <w:b/>
          <w:sz w:val="24"/>
          <w:szCs w:val="24"/>
        </w:rPr>
      </w:pPr>
      <w:r w:rsidRPr="00CD6C7D">
        <w:rPr>
          <w:rFonts w:ascii="Times New Roman" w:hAnsi="Times New Roman" w:cs="Times New Roman"/>
          <w:b/>
          <w:sz w:val="24"/>
          <w:szCs w:val="24"/>
        </w:rPr>
        <w:t>РОССИЙСКАЯ  ФЕДЕРАЦИЯ</w:t>
      </w:r>
    </w:p>
    <w:p w:rsidR="00642A5D" w:rsidRPr="00CD6C7D" w:rsidRDefault="00642A5D" w:rsidP="00642A5D">
      <w:pPr>
        <w:jc w:val="center"/>
        <w:rPr>
          <w:rFonts w:ascii="Times New Roman" w:hAnsi="Times New Roman" w:cs="Times New Roman"/>
          <w:b/>
          <w:sz w:val="24"/>
          <w:szCs w:val="24"/>
        </w:rPr>
      </w:pPr>
      <w:r w:rsidRPr="00CD6C7D">
        <w:rPr>
          <w:rFonts w:ascii="Times New Roman" w:hAnsi="Times New Roman" w:cs="Times New Roman"/>
          <w:b/>
          <w:sz w:val="24"/>
          <w:szCs w:val="24"/>
        </w:rPr>
        <w:t>СЕЛЬСКИЙ  СОВЕТ  ДЕПУТАТОВ НОВОСЕЛЬСКОГО СЕЛЬСОВЕТА</w:t>
      </w:r>
    </w:p>
    <w:p w:rsidR="00642A5D" w:rsidRPr="00CD6C7D" w:rsidRDefault="00642A5D" w:rsidP="00642A5D">
      <w:pPr>
        <w:jc w:val="center"/>
        <w:rPr>
          <w:rFonts w:ascii="Times New Roman" w:hAnsi="Times New Roman" w:cs="Times New Roman"/>
          <w:b/>
          <w:sz w:val="24"/>
          <w:szCs w:val="24"/>
        </w:rPr>
      </w:pPr>
      <w:r w:rsidRPr="00CD6C7D">
        <w:rPr>
          <w:rFonts w:ascii="Times New Roman" w:hAnsi="Times New Roman" w:cs="Times New Roman"/>
          <w:b/>
          <w:sz w:val="24"/>
          <w:szCs w:val="24"/>
        </w:rPr>
        <w:t>БУРЛИНСКОГО РАЙОНА  АЛТАЙСКОГО КРАЯ</w:t>
      </w:r>
    </w:p>
    <w:p w:rsidR="00642A5D" w:rsidRPr="00CD6C7D" w:rsidRDefault="00642A5D" w:rsidP="00642A5D">
      <w:pPr>
        <w:jc w:val="center"/>
        <w:rPr>
          <w:rFonts w:ascii="Times New Roman" w:hAnsi="Times New Roman" w:cs="Times New Roman"/>
          <w:sz w:val="26"/>
          <w:szCs w:val="26"/>
        </w:rPr>
      </w:pPr>
    </w:p>
    <w:p w:rsidR="00642A5D" w:rsidRPr="00CD6C7D" w:rsidRDefault="00642A5D" w:rsidP="00642A5D">
      <w:pPr>
        <w:jc w:val="center"/>
        <w:rPr>
          <w:rFonts w:ascii="Times New Roman" w:hAnsi="Times New Roman" w:cs="Times New Roman"/>
          <w:sz w:val="26"/>
          <w:szCs w:val="26"/>
        </w:rPr>
      </w:pPr>
    </w:p>
    <w:p w:rsidR="00642A5D" w:rsidRPr="00CD6C7D" w:rsidRDefault="00642A5D" w:rsidP="00642A5D">
      <w:pPr>
        <w:pStyle w:val="2"/>
        <w:spacing w:before="0" w:after="0" w:line="240" w:lineRule="auto"/>
        <w:jc w:val="center"/>
        <w:rPr>
          <w:rFonts w:ascii="Times New Roman" w:hAnsi="Times New Roman"/>
          <w:i w:val="0"/>
          <w:spacing w:val="60"/>
        </w:rPr>
      </w:pPr>
      <w:r w:rsidRPr="00CD6C7D">
        <w:rPr>
          <w:rFonts w:ascii="Times New Roman" w:hAnsi="Times New Roman"/>
          <w:bCs w:val="0"/>
          <w:i w:val="0"/>
          <w:spacing w:val="60"/>
        </w:rPr>
        <w:t>РЕШЕНИЕ</w:t>
      </w:r>
    </w:p>
    <w:p w:rsidR="00642A5D" w:rsidRPr="00CD6C7D" w:rsidRDefault="00642A5D" w:rsidP="00642A5D">
      <w:pPr>
        <w:jc w:val="center"/>
        <w:rPr>
          <w:rFonts w:ascii="Times New Roman" w:hAnsi="Times New Roman" w:cs="Times New Roman"/>
          <w:sz w:val="26"/>
          <w:szCs w:val="26"/>
        </w:rPr>
      </w:pPr>
    </w:p>
    <w:p w:rsidR="00642A5D" w:rsidRPr="00CD6C7D" w:rsidRDefault="00642A5D" w:rsidP="00642A5D">
      <w:pPr>
        <w:rPr>
          <w:rFonts w:ascii="Times New Roman" w:hAnsi="Times New Roman" w:cs="Times New Roman"/>
          <w:sz w:val="26"/>
          <w:szCs w:val="26"/>
        </w:rPr>
      </w:pPr>
    </w:p>
    <w:p w:rsidR="00642A5D" w:rsidRPr="00CD6C7D" w:rsidRDefault="00642A5D" w:rsidP="00642A5D">
      <w:pPr>
        <w:rPr>
          <w:rFonts w:ascii="Times New Roman" w:hAnsi="Times New Roman" w:cs="Times New Roman"/>
          <w:sz w:val="26"/>
          <w:szCs w:val="26"/>
        </w:rPr>
      </w:pPr>
      <w:r>
        <w:rPr>
          <w:rFonts w:ascii="Times New Roman" w:hAnsi="Times New Roman" w:cs="Times New Roman"/>
          <w:sz w:val="26"/>
          <w:szCs w:val="26"/>
        </w:rPr>
        <w:t>25</w:t>
      </w:r>
      <w:r w:rsidRPr="00CD6C7D">
        <w:rPr>
          <w:rFonts w:ascii="Times New Roman" w:hAnsi="Times New Roman" w:cs="Times New Roman"/>
          <w:sz w:val="26"/>
          <w:szCs w:val="26"/>
        </w:rPr>
        <w:t xml:space="preserve"> </w:t>
      </w:r>
      <w:r>
        <w:rPr>
          <w:rFonts w:ascii="Times New Roman" w:hAnsi="Times New Roman" w:cs="Times New Roman"/>
          <w:sz w:val="26"/>
          <w:szCs w:val="26"/>
        </w:rPr>
        <w:t>июня</w:t>
      </w:r>
      <w:r w:rsidRPr="00CD6C7D">
        <w:rPr>
          <w:rFonts w:ascii="Times New Roman" w:hAnsi="Times New Roman" w:cs="Times New Roman"/>
          <w:sz w:val="26"/>
          <w:szCs w:val="26"/>
        </w:rPr>
        <w:t xml:space="preserve"> 2026 г.                                                                                                                    № </w:t>
      </w:r>
      <w:r w:rsidR="00D27727">
        <w:rPr>
          <w:rFonts w:ascii="Times New Roman" w:hAnsi="Times New Roman" w:cs="Times New Roman"/>
          <w:sz w:val="26"/>
          <w:szCs w:val="26"/>
        </w:rPr>
        <w:t>11</w:t>
      </w:r>
      <w:r w:rsidRPr="00CD6C7D">
        <w:rPr>
          <w:rFonts w:ascii="Times New Roman" w:hAnsi="Times New Roman" w:cs="Times New Roman"/>
          <w:sz w:val="26"/>
          <w:szCs w:val="26"/>
        </w:rPr>
        <w:t xml:space="preserve"> </w:t>
      </w:r>
    </w:p>
    <w:p w:rsidR="00642A5D" w:rsidRPr="00CD6C7D" w:rsidRDefault="00642A5D" w:rsidP="00642A5D">
      <w:pPr>
        <w:jc w:val="center"/>
        <w:rPr>
          <w:rFonts w:ascii="Times New Roman" w:hAnsi="Times New Roman" w:cs="Times New Roman"/>
          <w:sz w:val="22"/>
          <w:szCs w:val="22"/>
        </w:rPr>
      </w:pPr>
      <w:r w:rsidRPr="00CD6C7D">
        <w:rPr>
          <w:rFonts w:ascii="Times New Roman" w:hAnsi="Times New Roman" w:cs="Times New Roman"/>
          <w:sz w:val="22"/>
          <w:szCs w:val="22"/>
        </w:rPr>
        <w:t>с. Новосельское</w:t>
      </w:r>
    </w:p>
    <w:p w:rsidR="00642A5D" w:rsidRPr="00CD6C7D" w:rsidRDefault="00642A5D" w:rsidP="00642A5D">
      <w:pPr>
        <w:jc w:val="center"/>
        <w:rPr>
          <w:rFonts w:ascii="Times New Roman" w:hAnsi="Times New Roman" w:cs="Times New Roman"/>
          <w:sz w:val="26"/>
          <w:szCs w:val="26"/>
        </w:rPr>
      </w:pPr>
    </w:p>
    <w:p w:rsidR="00C41BDB" w:rsidRDefault="00C41BDB" w:rsidP="00642A5D">
      <w:pPr>
        <w:pStyle w:val="a3"/>
        <w:spacing w:line="240" w:lineRule="auto"/>
        <w:jc w:val="both"/>
        <w:rPr>
          <w:szCs w:val="28"/>
        </w:rPr>
      </w:pPr>
      <w:r w:rsidRPr="00C41BDB">
        <w:rPr>
          <w:szCs w:val="28"/>
        </w:rPr>
        <w:t xml:space="preserve">О внесении изменений и дополнений </w:t>
      </w:r>
    </w:p>
    <w:p w:rsidR="00E5030C" w:rsidRDefault="00C41BDB" w:rsidP="00642A5D">
      <w:pPr>
        <w:pStyle w:val="a3"/>
        <w:spacing w:line="240" w:lineRule="auto"/>
        <w:jc w:val="both"/>
        <w:rPr>
          <w:szCs w:val="28"/>
        </w:rPr>
      </w:pPr>
      <w:r w:rsidRPr="00C41BDB">
        <w:rPr>
          <w:szCs w:val="28"/>
        </w:rPr>
        <w:t xml:space="preserve">в Порядок рассмотрения обращений </w:t>
      </w:r>
    </w:p>
    <w:p w:rsidR="00E5030C" w:rsidRDefault="00C41BDB" w:rsidP="00642A5D">
      <w:pPr>
        <w:pStyle w:val="a3"/>
        <w:spacing w:line="240" w:lineRule="auto"/>
        <w:jc w:val="both"/>
        <w:rPr>
          <w:szCs w:val="28"/>
        </w:rPr>
      </w:pPr>
      <w:r w:rsidRPr="00C41BDB">
        <w:rPr>
          <w:szCs w:val="28"/>
        </w:rPr>
        <w:t xml:space="preserve">граждан в Администрации Новосельского </w:t>
      </w:r>
    </w:p>
    <w:p w:rsidR="00E5030C" w:rsidRDefault="00C41BDB" w:rsidP="00642A5D">
      <w:pPr>
        <w:pStyle w:val="a3"/>
        <w:spacing w:line="240" w:lineRule="auto"/>
        <w:jc w:val="both"/>
        <w:rPr>
          <w:szCs w:val="28"/>
        </w:rPr>
      </w:pPr>
      <w:r w:rsidRPr="00C41BDB">
        <w:rPr>
          <w:szCs w:val="28"/>
        </w:rPr>
        <w:t xml:space="preserve">сельсовета Бурлинского района Алтайского </w:t>
      </w:r>
    </w:p>
    <w:p w:rsidR="00E5030C" w:rsidRDefault="00C41BDB" w:rsidP="00642A5D">
      <w:pPr>
        <w:pStyle w:val="a3"/>
        <w:spacing w:line="240" w:lineRule="auto"/>
        <w:jc w:val="both"/>
        <w:rPr>
          <w:szCs w:val="28"/>
        </w:rPr>
      </w:pPr>
      <w:r w:rsidRPr="00C41BDB">
        <w:rPr>
          <w:szCs w:val="28"/>
        </w:rPr>
        <w:t>края</w:t>
      </w:r>
      <w:r w:rsidRPr="00C41BDB">
        <w:rPr>
          <w:color w:val="000000"/>
          <w:szCs w:val="28"/>
        </w:rPr>
        <w:t xml:space="preserve">, </w:t>
      </w:r>
      <w:r w:rsidRPr="00C41BDB">
        <w:rPr>
          <w:szCs w:val="28"/>
        </w:rPr>
        <w:t xml:space="preserve">утвержденный решением </w:t>
      </w:r>
    </w:p>
    <w:p w:rsidR="00642A5D" w:rsidRPr="00C41BDB" w:rsidRDefault="00C41BDB" w:rsidP="00642A5D">
      <w:pPr>
        <w:pStyle w:val="a3"/>
        <w:spacing w:line="240" w:lineRule="auto"/>
        <w:jc w:val="both"/>
        <w:rPr>
          <w:szCs w:val="28"/>
        </w:rPr>
      </w:pPr>
      <w:r w:rsidRPr="00C41BDB">
        <w:rPr>
          <w:szCs w:val="28"/>
        </w:rPr>
        <w:t>от 24.06.2025 № 11</w:t>
      </w:r>
    </w:p>
    <w:p w:rsidR="00642A5D" w:rsidRPr="00C41BDB" w:rsidRDefault="00642A5D" w:rsidP="00642A5D">
      <w:pPr>
        <w:pStyle w:val="a3"/>
        <w:spacing w:line="240" w:lineRule="auto"/>
        <w:jc w:val="both"/>
        <w:rPr>
          <w:szCs w:val="28"/>
          <w:highlight w:val="yellow"/>
        </w:rPr>
      </w:pPr>
    </w:p>
    <w:p w:rsidR="00642A5D" w:rsidRPr="00E271B6" w:rsidRDefault="00642A5D" w:rsidP="00642A5D">
      <w:pPr>
        <w:pStyle w:val="ConsPlusTitle"/>
        <w:jc w:val="both"/>
        <w:rPr>
          <w:b w:val="0"/>
          <w:sz w:val="26"/>
          <w:szCs w:val="26"/>
        </w:rPr>
      </w:pPr>
      <w:r w:rsidRPr="00E271B6">
        <w:rPr>
          <w:sz w:val="26"/>
          <w:szCs w:val="26"/>
        </w:rPr>
        <w:tab/>
      </w:r>
      <w:r w:rsidRPr="00E271B6">
        <w:rPr>
          <w:b w:val="0"/>
          <w:color w:val="0F1115"/>
          <w:sz w:val="26"/>
          <w:szCs w:val="26"/>
        </w:rPr>
        <w:t>Рассмотрев протест</w:t>
      </w:r>
      <w:r w:rsidR="00344237">
        <w:rPr>
          <w:b w:val="0"/>
          <w:color w:val="0F1115"/>
          <w:sz w:val="26"/>
          <w:szCs w:val="26"/>
        </w:rPr>
        <w:t xml:space="preserve"> прокурора Бурлинского района</w:t>
      </w:r>
      <w:r w:rsidRPr="00E271B6">
        <w:rPr>
          <w:b w:val="0"/>
          <w:color w:val="0F1115"/>
          <w:sz w:val="26"/>
          <w:szCs w:val="26"/>
        </w:rPr>
        <w:t xml:space="preserve"> </w:t>
      </w:r>
      <w:r w:rsidR="00B66AEF" w:rsidRPr="00B66AEF">
        <w:rPr>
          <w:b w:val="0"/>
          <w:sz w:val="26"/>
          <w:szCs w:val="26"/>
        </w:rPr>
        <w:t xml:space="preserve">№ </w:t>
      </w:r>
      <w:r w:rsidR="00B66AEF" w:rsidRPr="00344237">
        <w:rPr>
          <w:b w:val="0"/>
          <w:sz w:val="26"/>
          <w:szCs w:val="26"/>
        </w:rPr>
        <w:t xml:space="preserve">02-51-2026 от 20.05.2026 </w:t>
      </w:r>
      <w:r w:rsidR="00B66AEF" w:rsidRPr="00344237">
        <w:rPr>
          <w:b w:val="0"/>
          <w:color w:val="000000"/>
          <w:sz w:val="26"/>
          <w:szCs w:val="26"/>
          <w:lang w:bidi="ru-RU"/>
        </w:rPr>
        <w:t>на решение Собрания депутатов Новосельского сельсовета от 24.06.2025 № 11</w:t>
      </w:r>
      <w:r w:rsidR="00B66AEF" w:rsidRPr="00B66AEF">
        <w:rPr>
          <w:b w:val="0"/>
          <w:color w:val="000000"/>
          <w:sz w:val="26"/>
          <w:szCs w:val="26"/>
          <w:lang w:bidi="ru-RU"/>
        </w:rPr>
        <w:t xml:space="preserve"> «Об утверждении Порядка рассмотрения обращений граждан в Администрации Новосельского сельсовета Бурлинского района Алтайского края»</w:t>
      </w:r>
      <w:r w:rsidRPr="00B66AEF">
        <w:rPr>
          <w:b w:val="0"/>
          <w:color w:val="0F1115"/>
          <w:sz w:val="26"/>
          <w:szCs w:val="26"/>
        </w:rPr>
        <w:t>,</w:t>
      </w:r>
      <w:r w:rsidRPr="00E271B6">
        <w:rPr>
          <w:b w:val="0"/>
          <w:color w:val="0F1115"/>
          <w:sz w:val="26"/>
          <w:szCs w:val="26"/>
        </w:rPr>
        <w:t xml:space="preserve"> в целях приведения муниципального правового акта в соответствие с действующим законодательством</w:t>
      </w:r>
      <w:r w:rsidRPr="00E271B6">
        <w:rPr>
          <w:b w:val="0"/>
          <w:sz w:val="26"/>
          <w:szCs w:val="26"/>
        </w:rPr>
        <w:t xml:space="preserve">, руководствуясь Уставом сельского поселения Новосельский сельсовет Бурлинского района Алтайского края, сельский Совет депутатов </w:t>
      </w:r>
    </w:p>
    <w:p w:rsidR="00642A5D" w:rsidRPr="00E271B6" w:rsidRDefault="00642A5D" w:rsidP="00642A5D">
      <w:pPr>
        <w:jc w:val="center"/>
        <w:rPr>
          <w:rFonts w:ascii="Times New Roman" w:hAnsi="Times New Roman" w:cs="Times New Roman"/>
          <w:sz w:val="26"/>
          <w:szCs w:val="26"/>
        </w:rPr>
      </w:pPr>
      <w:r w:rsidRPr="00E271B6">
        <w:rPr>
          <w:rFonts w:ascii="Times New Roman" w:hAnsi="Times New Roman" w:cs="Times New Roman"/>
          <w:sz w:val="26"/>
          <w:szCs w:val="26"/>
        </w:rPr>
        <w:t>Р Е Ш И Л:</w:t>
      </w:r>
    </w:p>
    <w:p w:rsidR="00642A5D" w:rsidRPr="006D5B14" w:rsidRDefault="00642A5D" w:rsidP="006D5B14">
      <w:pPr>
        <w:pStyle w:val="a3"/>
        <w:spacing w:line="240" w:lineRule="auto"/>
        <w:ind w:firstLine="709"/>
        <w:jc w:val="both"/>
        <w:rPr>
          <w:b w:val="0"/>
          <w:color w:val="000000"/>
          <w:sz w:val="26"/>
          <w:szCs w:val="26"/>
        </w:rPr>
      </w:pPr>
      <w:r w:rsidRPr="006D5B14">
        <w:rPr>
          <w:b w:val="0"/>
          <w:sz w:val="26"/>
          <w:szCs w:val="26"/>
        </w:rPr>
        <w:t>1. Принять решение</w:t>
      </w:r>
      <w:r w:rsidRPr="006D5B14">
        <w:rPr>
          <w:b w:val="0"/>
          <w:color w:val="000000"/>
          <w:sz w:val="26"/>
          <w:szCs w:val="26"/>
        </w:rPr>
        <w:t xml:space="preserve"> Сельского Совета депутатов о </w:t>
      </w:r>
      <w:r w:rsidRPr="006D5B14">
        <w:rPr>
          <w:b w:val="0"/>
          <w:sz w:val="26"/>
          <w:szCs w:val="26"/>
        </w:rPr>
        <w:t>внесении изменений и дополнений в</w:t>
      </w:r>
      <w:r w:rsidR="006D5B14" w:rsidRPr="006D5B14">
        <w:rPr>
          <w:b w:val="0"/>
          <w:sz w:val="26"/>
          <w:szCs w:val="26"/>
        </w:rPr>
        <w:t xml:space="preserve"> Порядок рассмотрения обращений</w:t>
      </w:r>
      <w:r w:rsidR="006D5B14">
        <w:rPr>
          <w:b w:val="0"/>
          <w:sz w:val="26"/>
          <w:szCs w:val="26"/>
        </w:rPr>
        <w:t xml:space="preserve"> </w:t>
      </w:r>
      <w:r w:rsidR="006D5B14" w:rsidRPr="006D5B14">
        <w:rPr>
          <w:b w:val="0"/>
          <w:sz w:val="26"/>
          <w:szCs w:val="26"/>
        </w:rPr>
        <w:t>граждан в Администрации Новосельского сельсовета Бурлинского района Алтайского края</w:t>
      </w:r>
      <w:r w:rsidR="006D5B14" w:rsidRPr="006D5B14">
        <w:rPr>
          <w:b w:val="0"/>
          <w:color w:val="000000"/>
          <w:sz w:val="26"/>
          <w:szCs w:val="26"/>
        </w:rPr>
        <w:t xml:space="preserve">, </w:t>
      </w:r>
      <w:r w:rsidR="006D5B14" w:rsidRPr="006D5B14">
        <w:rPr>
          <w:b w:val="0"/>
          <w:sz w:val="26"/>
          <w:szCs w:val="26"/>
        </w:rPr>
        <w:t>утвержденный решением</w:t>
      </w:r>
      <w:r w:rsidR="006D5B14" w:rsidRPr="00C41BDB">
        <w:rPr>
          <w:szCs w:val="28"/>
        </w:rPr>
        <w:t xml:space="preserve"> </w:t>
      </w:r>
      <w:r w:rsidR="006D5B14" w:rsidRPr="006D5B14">
        <w:rPr>
          <w:b w:val="0"/>
          <w:sz w:val="26"/>
          <w:szCs w:val="26"/>
        </w:rPr>
        <w:t>от 24.06.2025 № 11</w:t>
      </w:r>
      <w:r w:rsidRPr="006D5B14">
        <w:rPr>
          <w:b w:val="0"/>
          <w:sz w:val="26"/>
          <w:szCs w:val="26"/>
        </w:rPr>
        <w:t xml:space="preserve"> </w:t>
      </w:r>
      <w:r w:rsidRPr="006D5B14">
        <w:rPr>
          <w:b w:val="0"/>
          <w:color w:val="000000"/>
          <w:sz w:val="26"/>
          <w:szCs w:val="26"/>
        </w:rPr>
        <w:t xml:space="preserve">(прилагается). </w:t>
      </w:r>
    </w:p>
    <w:p w:rsidR="00642A5D" w:rsidRPr="00E271B6" w:rsidRDefault="00642A5D" w:rsidP="00642A5D">
      <w:pPr>
        <w:autoSpaceDE w:val="0"/>
        <w:ind w:firstLine="709"/>
        <w:jc w:val="both"/>
        <w:rPr>
          <w:rFonts w:ascii="Times New Roman" w:eastAsia="Times New Roman" w:hAnsi="Times New Roman" w:cs="Times New Roman"/>
          <w:color w:val="000000"/>
          <w:sz w:val="26"/>
        </w:rPr>
      </w:pPr>
      <w:r w:rsidRPr="00E271B6">
        <w:rPr>
          <w:rFonts w:ascii="Times New Roman" w:hAnsi="Times New Roman" w:cs="Times New Roman"/>
          <w:sz w:val="26"/>
          <w:szCs w:val="26"/>
        </w:rPr>
        <w:t>2. Направить указанное решение главе сельсовета для подписания и обнародования в установленном порядке.</w:t>
      </w:r>
    </w:p>
    <w:p w:rsidR="00642A5D" w:rsidRPr="00E271B6" w:rsidRDefault="00642A5D" w:rsidP="00642A5D">
      <w:pPr>
        <w:snapToGrid w:val="0"/>
        <w:ind w:firstLine="709"/>
        <w:jc w:val="both"/>
        <w:rPr>
          <w:rFonts w:ascii="Times New Roman" w:hAnsi="Times New Roman" w:cs="Times New Roman"/>
          <w:sz w:val="26"/>
          <w:szCs w:val="26"/>
        </w:rPr>
      </w:pPr>
      <w:r w:rsidRPr="00E271B6">
        <w:rPr>
          <w:rFonts w:ascii="Times New Roman" w:eastAsia="Times New Roman" w:hAnsi="Times New Roman" w:cs="Times New Roman"/>
          <w:color w:val="000000"/>
          <w:sz w:val="26"/>
        </w:rPr>
        <w:t xml:space="preserve">3. Контроль за исполнением данного решения возложить на постоянную комиссию Сельского Совета депутатов </w:t>
      </w:r>
      <w:r w:rsidRPr="00E271B6">
        <w:rPr>
          <w:rFonts w:ascii="Times New Roman" w:eastAsia="Times New Roman" w:hAnsi="Times New Roman" w:cs="Times New Roman"/>
          <w:sz w:val="26"/>
        </w:rPr>
        <w:t xml:space="preserve">по </w:t>
      </w:r>
      <w:r w:rsidRPr="00E271B6">
        <w:rPr>
          <w:rFonts w:ascii="Times New Roman" w:hAnsi="Times New Roman" w:cs="Times New Roman"/>
          <w:sz w:val="26"/>
          <w:szCs w:val="26"/>
        </w:rPr>
        <w:t>местному самоуправлению, социальной политике и правовым вопросам.</w:t>
      </w:r>
    </w:p>
    <w:p w:rsidR="00642A5D" w:rsidRPr="00E271B6" w:rsidRDefault="00642A5D" w:rsidP="00642A5D">
      <w:pPr>
        <w:pStyle w:val="ad"/>
        <w:spacing w:after="0"/>
        <w:jc w:val="both"/>
        <w:rPr>
          <w:color w:val="000000"/>
          <w:sz w:val="26"/>
          <w:szCs w:val="26"/>
        </w:rPr>
      </w:pPr>
      <w:r w:rsidRPr="00E271B6">
        <w:rPr>
          <w:color w:val="000000"/>
          <w:sz w:val="26"/>
          <w:szCs w:val="26"/>
        </w:rPr>
        <w:t xml:space="preserve">          4. Настоящее решение вступает в силу после официального опубликования.</w:t>
      </w:r>
    </w:p>
    <w:p w:rsidR="00642A5D" w:rsidRPr="00E271B6" w:rsidRDefault="00642A5D" w:rsidP="00642A5D">
      <w:pPr>
        <w:snapToGrid w:val="0"/>
        <w:ind w:firstLine="709"/>
        <w:jc w:val="both"/>
        <w:rPr>
          <w:rFonts w:ascii="Times New Roman" w:eastAsia="Times New Roman" w:hAnsi="Times New Roman"/>
          <w:color w:val="000000"/>
          <w:sz w:val="26"/>
        </w:rPr>
      </w:pPr>
      <w:r w:rsidRPr="00E271B6">
        <w:rPr>
          <w:rFonts w:ascii="Times New Roman" w:eastAsia="Times New Roman" w:hAnsi="Times New Roman"/>
          <w:color w:val="000000"/>
          <w:sz w:val="26"/>
        </w:rPr>
        <w:tab/>
      </w:r>
    </w:p>
    <w:p w:rsidR="00642A5D" w:rsidRPr="00E271B6" w:rsidRDefault="00642A5D" w:rsidP="00642A5D">
      <w:pPr>
        <w:snapToGrid w:val="0"/>
        <w:ind w:firstLine="709"/>
        <w:jc w:val="both"/>
        <w:rPr>
          <w:rFonts w:ascii="Times New Roman" w:eastAsia="Times New Roman" w:hAnsi="Times New Roman"/>
          <w:color w:val="000000"/>
          <w:sz w:val="26"/>
        </w:rPr>
      </w:pPr>
    </w:p>
    <w:p w:rsidR="00642A5D" w:rsidRPr="00E271B6" w:rsidRDefault="00642A5D" w:rsidP="00642A5D">
      <w:pPr>
        <w:snapToGrid w:val="0"/>
        <w:rPr>
          <w:rFonts w:ascii="Times New Roman" w:hAnsi="Times New Roman" w:cs="Times New Roman"/>
          <w:sz w:val="26"/>
          <w:szCs w:val="26"/>
        </w:rPr>
      </w:pPr>
      <w:r w:rsidRPr="00E271B6">
        <w:rPr>
          <w:rFonts w:ascii="Times New Roman" w:hAnsi="Times New Roman" w:cs="Times New Roman"/>
          <w:sz w:val="26"/>
          <w:szCs w:val="26"/>
        </w:rPr>
        <w:t>Председатель Сельского</w:t>
      </w:r>
    </w:p>
    <w:p w:rsidR="00642A5D" w:rsidRPr="00E271B6" w:rsidRDefault="00642A5D" w:rsidP="00642A5D">
      <w:pPr>
        <w:snapToGrid w:val="0"/>
        <w:rPr>
          <w:rFonts w:ascii="Times New Roman" w:hAnsi="Times New Roman" w:cs="Times New Roman"/>
          <w:b/>
          <w:sz w:val="26"/>
          <w:szCs w:val="26"/>
        </w:rPr>
      </w:pPr>
      <w:r w:rsidRPr="00E271B6">
        <w:rPr>
          <w:rFonts w:ascii="Times New Roman" w:hAnsi="Times New Roman" w:cs="Times New Roman"/>
          <w:sz w:val="26"/>
          <w:szCs w:val="26"/>
        </w:rPr>
        <w:t>Совета депутатов                                                                                                Е.А. Герпсумер</w:t>
      </w:r>
    </w:p>
    <w:p w:rsidR="00642A5D" w:rsidRPr="00E271B6" w:rsidRDefault="00642A5D" w:rsidP="00642A5D">
      <w:pPr>
        <w:snapToGrid w:val="0"/>
        <w:ind w:left="630"/>
        <w:jc w:val="center"/>
        <w:rPr>
          <w:rFonts w:ascii="Times New Roman" w:eastAsia="Times New Roman" w:hAnsi="Times New Roman"/>
          <w:b/>
          <w:sz w:val="26"/>
        </w:rPr>
      </w:pPr>
    </w:p>
    <w:p w:rsidR="00642A5D" w:rsidRPr="00960525" w:rsidRDefault="00642A5D" w:rsidP="00642A5D">
      <w:pPr>
        <w:pStyle w:val="ConsPlusTitle"/>
        <w:jc w:val="both"/>
        <w:rPr>
          <w:sz w:val="26"/>
          <w:szCs w:val="26"/>
          <w:highlight w:val="yellow"/>
        </w:rPr>
      </w:pPr>
    </w:p>
    <w:p w:rsidR="00642A5D" w:rsidRPr="00960525" w:rsidRDefault="00642A5D" w:rsidP="00642A5D">
      <w:pPr>
        <w:jc w:val="center"/>
        <w:rPr>
          <w:rFonts w:ascii="Times New Roman" w:hAnsi="Times New Roman" w:cs="Times New Roman"/>
          <w:b/>
          <w:sz w:val="26"/>
          <w:szCs w:val="26"/>
          <w:highlight w:val="yellow"/>
        </w:rPr>
      </w:pPr>
    </w:p>
    <w:p w:rsidR="00642A5D" w:rsidRPr="00960525" w:rsidRDefault="00642A5D" w:rsidP="00642A5D">
      <w:pPr>
        <w:jc w:val="center"/>
        <w:rPr>
          <w:rFonts w:ascii="Times New Roman" w:hAnsi="Times New Roman" w:cs="Times New Roman"/>
          <w:b/>
          <w:sz w:val="26"/>
          <w:szCs w:val="26"/>
          <w:highlight w:val="yellow"/>
        </w:rPr>
      </w:pPr>
    </w:p>
    <w:p w:rsidR="00642A5D" w:rsidRPr="00960525" w:rsidRDefault="00642A5D" w:rsidP="00642A5D">
      <w:pPr>
        <w:jc w:val="center"/>
        <w:rPr>
          <w:rFonts w:ascii="Times New Roman" w:hAnsi="Times New Roman" w:cs="Times New Roman"/>
          <w:b/>
          <w:sz w:val="26"/>
          <w:szCs w:val="26"/>
          <w:highlight w:val="yellow"/>
        </w:rPr>
      </w:pPr>
    </w:p>
    <w:p w:rsidR="00642A5D" w:rsidRPr="00960525" w:rsidRDefault="00642A5D" w:rsidP="00642A5D">
      <w:pPr>
        <w:jc w:val="center"/>
        <w:rPr>
          <w:rFonts w:ascii="Times New Roman" w:hAnsi="Times New Roman" w:cs="Times New Roman"/>
          <w:b/>
          <w:sz w:val="26"/>
          <w:szCs w:val="26"/>
          <w:highlight w:val="yellow"/>
        </w:rPr>
      </w:pPr>
    </w:p>
    <w:p w:rsidR="00642A5D" w:rsidRPr="00960525" w:rsidRDefault="00642A5D" w:rsidP="00642A5D">
      <w:pPr>
        <w:jc w:val="center"/>
        <w:rPr>
          <w:rFonts w:ascii="Times New Roman" w:hAnsi="Times New Roman" w:cs="Times New Roman"/>
          <w:b/>
          <w:sz w:val="26"/>
          <w:szCs w:val="26"/>
          <w:highlight w:val="yellow"/>
        </w:rPr>
      </w:pPr>
    </w:p>
    <w:p w:rsidR="00642A5D" w:rsidRPr="00960525" w:rsidRDefault="00642A5D" w:rsidP="00642A5D">
      <w:pPr>
        <w:jc w:val="center"/>
        <w:rPr>
          <w:rFonts w:ascii="Times New Roman" w:hAnsi="Times New Roman" w:cs="Times New Roman"/>
          <w:b/>
          <w:sz w:val="26"/>
          <w:szCs w:val="26"/>
          <w:highlight w:val="yellow"/>
        </w:rPr>
      </w:pPr>
    </w:p>
    <w:p w:rsidR="00642A5D" w:rsidRPr="00960525" w:rsidRDefault="00642A5D" w:rsidP="00642A5D">
      <w:pPr>
        <w:jc w:val="center"/>
        <w:rPr>
          <w:rFonts w:ascii="Times New Roman" w:hAnsi="Times New Roman" w:cs="Times New Roman"/>
          <w:b/>
          <w:sz w:val="26"/>
          <w:szCs w:val="26"/>
          <w:highlight w:val="yellow"/>
        </w:rPr>
      </w:pPr>
    </w:p>
    <w:p w:rsidR="00642A5D" w:rsidRPr="00E271B6" w:rsidRDefault="00642A5D" w:rsidP="00642A5D">
      <w:pPr>
        <w:ind w:left="6372"/>
        <w:rPr>
          <w:rFonts w:ascii="Times New Roman" w:eastAsia="MS Mincho" w:hAnsi="Times New Roman" w:cs="Times New Roman"/>
          <w:bCs/>
          <w:sz w:val="26"/>
          <w:szCs w:val="26"/>
          <w:lang w:eastAsia="ja-JP"/>
        </w:rPr>
      </w:pPr>
      <w:r w:rsidRPr="00E271B6">
        <w:rPr>
          <w:rFonts w:ascii="Times New Roman" w:eastAsia="MS Mincho" w:hAnsi="Times New Roman" w:cs="Times New Roman"/>
          <w:bCs/>
          <w:sz w:val="26"/>
          <w:szCs w:val="26"/>
          <w:lang w:eastAsia="ja-JP"/>
        </w:rPr>
        <w:lastRenderedPageBreak/>
        <w:t xml:space="preserve">Принято решением </w:t>
      </w:r>
    </w:p>
    <w:p w:rsidR="00642A5D" w:rsidRPr="00E271B6" w:rsidRDefault="00642A5D" w:rsidP="00642A5D">
      <w:pPr>
        <w:ind w:left="6372"/>
        <w:rPr>
          <w:rFonts w:ascii="Times New Roman" w:eastAsia="MS Mincho" w:hAnsi="Times New Roman" w:cs="Times New Roman"/>
          <w:bCs/>
          <w:sz w:val="26"/>
          <w:szCs w:val="26"/>
          <w:lang w:eastAsia="ja-JP"/>
        </w:rPr>
      </w:pPr>
      <w:r w:rsidRPr="00E271B6">
        <w:rPr>
          <w:rFonts w:ascii="Times New Roman" w:eastAsia="MS Mincho" w:hAnsi="Times New Roman" w:cs="Times New Roman"/>
          <w:bCs/>
          <w:sz w:val="26"/>
          <w:szCs w:val="26"/>
          <w:lang w:eastAsia="ja-JP"/>
        </w:rPr>
        <w:t>Сельского Совета депутатов</w:t>
      </w:r>
    </w:p>
    <w:p w:rsidR="00642A5D" w:rsidRPr="00E271B6" w:rsidRDefault="00642A5D" w:rsidP="00642A5D">
      <w:pPr>
        <w:ind w:left="6372"/>
        <w:rPr>
          <w:rFonts w:ascii="Times New Roman" w:eastAsia="MS Mincho" w:hAnsi="Times New Roman" w:cs="Times New Roman"/>
          <w:bCs/>
          <w:sz w:val="26"/>
          <w:szCs w:val="26"/>
          <w:lang w:eastAsia="ja-JP"/>
        </w:rPr>
      </w:pPr>
      <w:r w:rsidRPr="00E271B6">
        <w:rPr>
          <w:rFonts w:ascii="Times New Roman" w:eastAsia="MS Mincho" w:hAnsi="Times New Roman" w:cs="Times New Roman"/>
          <w:bCs/>
          <w:sz w:val="26"/>
          <w:szCs w:val="26"/>
          <w:lang w:eastAsia="ja-JP"/>
        </w:rPr>
        <w:t>Новосельского сельсовета</w:t>
      </w:r>
    </w:p>
    <w:p w:rsidR="00642A5D" w:rsidRPr="00E271B6" w:rsidRDefault="00642A5D" w:rsidP="00642A5D">
      <w:pPr>
        <w:ind w:left="6372"/>
        <w:rPr>
          <w:rFonts w:ascii="Times New Roman" w:eastAsia="MS Mincho" w:hAnsi="Times New Roman" w:cs="Times New Roman"/>
          <w:bCs/>
          <w:sz w:val="26"/>
          <w:szCs w:val="26"/>
          <w:lang w:eastAsia="ja-JP"/>
        </w:rPr>
      </w:pPr>
      <w:r w:rsidRPr="00E271B6">
        <w:rPr>
          <w:rFonts w:ascii="Times New Roman" w:eastAsia="MS Mincho" w:hAnsi="Times New Roman" w:cs="Times New Roman"/>
          <w:bCs/>
          <w:sz w:val="26"/>
          <w:szCs w:val="26"/>
          <w:lang w:eastAsia="ja-JP"/>
        </w:rPr>
        <w:t xml:space="preserve">Бурлинского района </w:t>
      </w:r>
    </w:p>
    <w:p w:rsidR="00642A5D" w:rsidRPr="00E271B6" w:rsidRDefault="00642A5D" w:rsidP="00642A5D">
      <w:pPr>
        <w:ind w:left="6372"/>
        <w:rPr>
          <w:rFonts w:ascii="Times New Roman" w:eastAsia="MS Mincho" w:hAnsi="Times New Roman" w:cs="Times New Roman"/>
          <w:bCs/>
          <w:sz w:val="26"/>
          <w:szCs w:val="26"/>
          <w:lang w:eastAsia="ja-JP"/>
        </w:rPr>
      </w:pPr>
      <w:r w:rsidRPr="00E271B6">
        <w:rPr>
          <w:rFonts w:ascii="Times New Roman" w:eastAsia="MS Mincho" w:hAnsi="Times New Roman" w:cs="Times New Roman"/>
          <w:bCs/>
          <w:sz w:val="26"/>
          <w:szCs w:val="26"/>
          <w:lang w:eastAsia="ja-JP"/>
        </w:rPr>
        <w:t>Алтайского края</w:t>
      </w:r>
    </w:p>
    <w:p w:rsidR="00642A5D" w:rsidRPr="00E271B6" w:rsidRDefault="00642A5D" w:rsidP="00642A5D">
      <w:pPr>
        <w:ind w:left="6372"/>
        <w:rPr>
          <w:rFonts w:ascii="Times New Roman" w:eastAsia="Times New Roman" w:hAnsi="Times New Roman"/>
          <w:b/>
          <w:color w:val="000000"/>
          <w:sz w:val="26"/>
        </w:rPr>
      </w:pPr>
      <w:r w:rsidRPr="00E271B6">
        <w:rPr>
          <w:rFonts w:ascii="Times New Roman" w:eastAsia="MS Mincho" w:hAnsi="Times New Roman" w:cs="Times New Roman"/>
          <w:bCs/>
          <w:sz w:val="26"/>
          <w:szCs w:val="26"/>
          <w:lang w:eastAsia="ja-JP"/>
        </w:rPr>
        <w:t xml:space="preserve">от </w:t>
      </w:r>
      <w:r>
        <w:rPr>
          <w:rFonts w:ascii="Times New Roman" w:eastAsia="MS Mincho" w:hAnsi="Times New Roman" w:cs="Times New Roman"/>
          <w:bCs/>
          <w:sz w:val="26"/>
          <w:szCs w:val="26"/>
          <w:lang w:eastAsia="ja-JP"/>
        </w:rPr>
        <w:t>25</w:t>
      </w:r>
      <w:r w:rsidRPr="00E271B6">
        <w:rPr>
          <w:rFonts w:ascii="Times New Roman" w:eastAsia="MS Mincho" w:hAnsi="Times New Roman" w:cs="Times New Roman"/>
          <w:bCs/>
          <w:sz w:val="26"/>
          <w:szCs w:val="26"/>
          <w:lang w:eastAsia="ja-JP"/>
        </w:rPr>
        <w:t xml:space="preserve"> </w:t>
      </w:r>
      <w:r>
        <w:rPr>
          <w:rFonts w:ascii="Times New Roman" w:eastAsia="MS Mincho" w:hAnsi="Times New Roman" w:cs="Times New Roman"/>
          <w:bCs/>
          <w:sz w:val="26"/>
          <w:szCs w:val="26"/>
          <w:lang w:eastAsia="ja-JP"/>
        </w:rPr>
        <w:t>июня</w:t>
      </w:r>
      <w:r w:rsidRPr="00E271B6">
        <w:rPr>
          <w:rFonts w:ascii="Times New Roman" w:eastAsia="MS Mincho" w:hAnsi="Times New Roman" w:cs="Times New Roman"/>
          <w:bCs/>
          <w:sz w:val="26"/>
          <w:szCs w:val="26"/>
          <w:lang w:eastAsia="ja-JP"/>
        </w:rPr>
        <w:t xml:space="preserve"> 2026г. № </w:t>
      </w:r>
      <w:r w:rsidR="00C2033D">
        <w:rPr>
          <w:rFonts w:ascii="Times New Roman" w:eastAsia="MS Mincho" w:hAnsi="Times New Roman" w:cs="Times New Roman"/>
          <w:bCs/>
          <w:sz w:val="26"/>
          <w:szCs w:val="26"/>
          <w:lang w:eastAsia="ja-JP"/>
        </w:rPr>
        <w:t>11</w:t>
      </w:r>
    </w:p>
    <w:p w:rsidR="00642A5D" w:rsidRDefault="00642A5D" w:rsidP="00642A5D">
      <w:pPr>
        <w:jc w:val="center"/>
        <w:rPr>
          <w:rFonts w:ascii="Times New Roman" w:hAnsi="Times New Roman" w:cs="Times New Roman"/>
          <w:b/>
          <w:sz w:val="24"/>
        </w:rPr>
      </w:pPr>
    </w:p>
    <w:p w:rsidR="00C2033D" w:rsidRDefault="00C2033D" w:rsidP="00642A5D">
      <w:pPr>
        <w:jc w:val="center"/>
        <w:rPr>
          <w:rFonts w:ascii="Times New Roman" w:hAnsi="Times New Roman" w:cs="Times New Roman"/>
          <w:b/>
          <w:sz w:val="24"/>
        </w:rPr>
      </w:pPr>
    </w:p>
    <w:p w:rsidR="00C2033D" w:rsidRDefault="00C2033D" w:rsidP="00C2033D">
      <w:pPr>
        <w:pStyle w:val="a3"/>
        <w:spacing w:line="240" w:lineRule="auto"/>
        <w:rPr>
          <w:szCs w:val="28"/>
        </w:rPr>
      </w:pPr>
      <w:r w:rsidRPr="00C41BDB">
        <w:rPr>
          <w:szCs w:val="28"/>
        </w:rPr>
        <w:t>О внесении изменений и дополнений</w:t>
      </w:r>
      <w:r>
        <w:rPr>
          <w:szCs w:val="28"/>
        </w:rPr>
        <w:t xml:space="preserve"> </w:t>
      </w:r>
      <w:r w:rsidRPr="00C41BDB">
        <w:rPr>
          <w:szCs w:val="28"/>
        </w:rPr>
        <w:t>в Порядок рассмотрения обращений</w:t>
      </w:r>
    </w:p>
    <w:p w:rsidR="00C2033D" w:rsidRDefault="00C2033D" w:rsidP="00C2033D">
      <w:pPr>
        <w:pStyle w:val="a3"/>
        <w:spacing w:line="240" w:lineRule="auto"/>
        <w:rPr>
          <w:szCs w:val="28"/>
        </w:rPr>
      </w:pPr>
      <w:r w:rsidRPr="00C41BDB">
        <w:rPr>
          <w:szCs w:val="28"/>
        </w:rPr>
        <w:t>граждан в Администрации Новосельского</w:t>
      </w:r>
      <w:r>
        <w:rPr>
          <w:szCs w:val="28"/>
        </w:rPr>
        <w:t xml:space="preserve"> </w:t>
      </w:r>
      <w:r w:rsidRPr="00C41BDB">
        <w:rPr>
          <w:szCs w:val="28"/>
        </w:rPr>
        <w:t>сельсовета Бурлинского района Алтайского</w:t>
      </w:r>
      <w:r>
        <w:rPr>
          <w:szCs w:val="28"/>
        </w:rPr>
        <w:t xml:space="preserve"> </w:t>
      </w:r>
      <w:r w:rsidRPr="00C41BDB">
        <w:rPr>
          <w:szCs w:val="28"/>
        </w:rPr>
        <w:t>края</w:t>
      </w:r>
      <w:r w:rsidRPr="00C41BDB">
        <w:rPr>
          <w:color w:val="000000"/>
          <w:szCs w:val="28"/>
        </w:rPr>
        <w:t xml:space="preserve">, </w:t>
      </w:r>
      <w:r w:rsidRPr="00C41BDB">
        <w:rPr>
          <w:szCs w:val="28"/>
        </w:rPr>
        <w:t>утвержденный решением</w:t>
      </w:r>
    </w:p>
    <w:p w:rsidR="00C2033D" w:rsidRPr="00C41BDB" w:rsidRDefault="00C2033D" w:rsidP="00C2033D">
      <w:pPr>
        <w:pStyle w:val="a3"/>
        <w:spacing w:line="240" w:lineRule="auto"/>
        <w:rPr>
          <w:szCs w:val="28"/>
        </w:rPr>
      </w:pPr>
      <w:r w:rsidRPr="00C41BDB">
        <w:rPr>
          <w:szCs w:val="28"/>
        </w:rPr>
        <w:t>от 24.06.2025 № 11</w:t>
      </w:r>
    </w:p>
    <w:p w:rsidR="00642A5D" w:rsidRPr="00E271B6" w:rsidRDefault="00642A5D" w:rsidP="00642A5D">
      <w:pPr>
        <w:pStyle w:val="ConsPlusNormal"/>
        <w:jc w:val="center"/>
        <w:rPr>
          <w:b/>
          <w:sz w:val="28"/>
          <w:szCs w:val="28"/>
        </w:rPr>
      </w:pPr>
    </w:p>
    <w:p w:rsidR="00642A5D" w:rsidRPr="004A168E" w:rsidRDefault="00642A5D" w:rsidP="00642A5D">
      <w:pPr>
        <w:pStyle w:val="ConsPlusNormal"/>
        <w:ind w:firstLine="709"/>
        <w:jc w:val="both"/>
        <w:rPr>
          <w:sz w:val="28"/>
          <w:szCs w:val="28"/>
        </w:rPr>
      </w:pPr>
      <w:r w:rsidRPr="00360268">
        <w:rPr>
          <w:sz w:val="26"/>
          <w:szCs w:val="26"/>
        </w:rPr>
        <w:t xml:space="preserve">1. Внести изменения и дополнения в </w:t>
      </w:r>
      <w:r w:rsidR="004A168E" w:rsidRPr="004A168E">
        <w:rPr>
          <w:sz w:val="26"/>
          <w:szCs w:val="26"/>
        </w:rPr>
        <w:t>Порядок рассмотрения обращений граждан в Администрации Новосельского сельсовета Бурлинского района Алтайского края</w:t>
      </w:r>
      <w:r w:rsidR="004A168E" w:rsidRPr="004A168E">
        <w:rPr>
          <w:color w:val="000000"/>
          <w:sz w:val="26"/>
          <w:szCs w:val="26"/>
        </w:rPr>
        <w:t xml:space="preserve">, </w:t>
      </w:r>
      <w:r w:rsidR="004A168E" w:rsidRPr="004A168E">
        <w:rPr>
          <w:sz w:val="26"/>
          <w:szCs w:val="26"/>
        </w:rPr>
        <w:t>утвержденный решением</w:t>
      </w:r>
      <w:r w:rsidR="004A168E" w:rsidRPr="004A168E">
        <w:rPr>
          <w:sz w:val="28"/>
          <w:szCs w:val="28"/>
        </w:rPr>
        <w:t xml:space="preserve"> </w:t>
      </w:r>
      <w:r w:rsidR="004A168E" w:rsidRPr="004A168E">
        <w:rPr>
          <w:sz w:val="26"/>
          <w:szCs w:val="26"/>
        </w:rPr>
        <w:t>от 24.06.2025 № 11</w:t>
      </w:r>
      <w:r w:rsidRPr="004A168E">
        <w:rPr>
          <w:sz w:val="26"/>
        </w:rPr>
        <w:t>)</w:t>
      </w:r>
      <w:r w:rsidRPr="004A168E">
        <w:rPr>
          <w:sz w:val="26"/>
          <w:szCs w:val="26"/>
        </w:rPr>
        <w:t>:</w:t>
      </w:r>
    </w:p>
    <w:p w:rsidR="00642A5D" w:rsidRPr="00C61AF2" w:rsidRDefault="00642A5D" w:rsidP="00642A5D">
      <w:pPr>
        <w:pStyle w:val="a3"/>
        <w:spacing w:line="240" w:lineRule="auto"/>
        <w:ind w:firstLine="709"/>
        <w:jc w:val="both"/>
        <w:rPr>
          <w:b w:val="0"/>
          <w:sz w:val="26"/>
        </w:rPr>
      </w:pPr>
      <w:r w:rsidRPr="00EF2C5B">
        <w:rPr>
          <w:b w:val="0"/>
          <w:sz w:val="26"/>
          <w:szCs w:val="26"/>
        </w:rPr>
        <w:t xml:space="preserve">1.1. </w:t>
      </w:r>
      <w:r w:rsidR="004A168E">
        <w:rPr>
          <w:b w:val="0"/>
          <w:sz w:val="26"/>
          <w:szCs w:val="26"/>
        </w:rPr>
        <w:t>Пункт 4.1.</w:t>
      </w:r>
      <w:r w:rsidR="00B24DED">
        <w:rPr>
          <w:b w:val="0"/>
          <w:sz w:val="26"/>
          <w:szCs w:val="26"/>
        </w:rPr>
        <w:t xml:space="preserve"> </w:t>
      </w:r>
      <w:r w:rsidR="00C61AF2" w:rsidRPr="00C61AF2">
        <w:rPr>
          <w:b w:val="0"/>
          <w:sz w:val="26"/>
          <w:szCs w:val="26"/>
        </w:rPr>
        <w:t>Порядка рассмотрения обращений граждан в Администрации Новосельского сельсовета Бурлинского района Алтайского края</w:t>
      </w:r>
      <w:r w:rsidR="00C61AF2">
        <w:rPr>
          <w:b w:val="0"/>
          <w:sz w:val="26"/>
          <w:szCs w:val="26"/>
        </w:rPr>
        <w:t xml:space="preserve"> изложить в новой редакции</w:t>
      </w:r>
      <w:r w:rsidRPr="00C61AF2">
        <w:rPr>
          <w:b w:val="0"/>
          <w:sz w:val="26"/>
        </w:rPr>
        <w:t>:</w:t>
      </w:r>
    </w:p>
    <w:p w:rsidR="003B4A71" w:rsidRPr="000A6213" w:rsidRDefault="00642A5D" w:rsidP="00C61AF2">
      <w:pPr>
        <w:ind w:firstLine="709"/>
        <w:jc w:val="both"/>
        <w:rPr>
          <w:rFonts w:ascii="Times New Roman" w:hAnsi="Times New Roman" w:cs="Times New Roman"/>
          <w:sz w:val="26"/>
          <w:szCs w:val="26"/>
        </w:rPr>
      </w:pPr>
      <w:r w:rsidRPr="000A6213">
        <w:rPr>
          <w:rFonts w:ascii="Times New Roman" w:eastAsia="Times New Roman" w:hAnsi="Times New Roman" w:cs="Times New Roman"/>
          <w:bCs/>
          <w:sz w:val="26"/>
          <w:szCs w:val="26"/>
        </w:rPr>
        <w:t>«</w:t>
      </w:r>
      <w:r w:rsidR="00B82ABA" w:rsidRPr="000A6213">
        <w:rPr>
          <w:rFonts w:ascii="Times New Roman" w:eastAsia="Times New Roman" w:hAnsi="Times New Roman" w:cs="Times New Roman"/>
          <w:bCs/>
          <w:sz w:val="26"/>
          <w:szCs w:val="26"/>
        </w:rPr>
        <w:t>4.1</w:t>
      </w:r>
      <w:r w:rsidR="00B82ABA" w:rsidRPr="000A6213">
        <w:rPr>
          <w:rFonts w:ascii="Times New Roman" w:hAnsi="Times New Roman" w:cs="Times New Roman"/>
          <w:sz w:val="26"/>
          <w:szCs w:val="26"/>
        </w:rPr>
        <w:t>. Письменное обращение, поступившее в Администрацию Новосельского сельсовета или должностному</w:t>
      </w:r>
      <w:r w:rsidR="005C0F13" w:rsidRPr="000A6213">
        <w:rPr>
          <w:rFonts w:ascii="Times New Roman" w:hAnsi="Times New Roman" w:cs="Times New Roman"/>
          <w:sz w:val="26"/>
          <w:szCs w:val="26"/>
        </w:rPr>
        <w:t xml:space="preserve"> лицу администрации сельсовета </w:t>
      </w:r>
      <w:r w:rsidR="00B82ABA" w:rsidRPr="000A6213">
        <w:rPr>
          <w:rFonts w:ascii="Times New Roman" w:hAnsi="Times New Roman" w:cs="Times New Roman"/>
          <w:sz w:val="26"/>
          <w:szCs w:val="26"/>
        </w:rPr>
        <w:t xml:space="preserve"> в соответствии с их компетенцией, рассматривается в течение 30 дней со дня регистрации письменного обращения, за исключением случаев, предусмотренных законодательством Российской Федерации и законодательством Алтайского края. </w:t>
      </w:r>
    </w:p>
    <w:p w:rsidR="00642A5D" w:rsidRPr="000A6213" w:rsidRDefault="005C0F13" w:rsidP="00C61AF2">
      <w:pPr>
        <w:ind w:firstLine="709"/>
        <w:jc w:val="both"/>
        <w:rPr>
          <w:rFonts w:ascii="Times New Roman" w:hAnsi="Times New Roman" w:cs="Times New Roman"/>
          <w:sz w:val="26"/>
          <w:szCs w:val="26"/>
        </w:rPr>
      </w:pPr>
      <w:r w:rsidRPr="000A6213">
        <w:rPr>
          <w:rFonts w:ascii="Times New Roman" w:hAnsi="Times New Roman" w:cs="Times New Roman"/>
          <w:sz w:val="26"/>
          <w:szCs w:val="26"/>
        </w:rPr>
        <w:t>4.1.1</w:t>
      </w:r>
      <w:r w:rsidR="00B82ABA" w:rsidRPr="000A6213">
        <w:rPr>
          <w:rFonts w:ascii="Times New Roman" w:hAnsi="Times New Roman" w:cs="Times New Roman"/>
          <w:sz w:val="26"/>
          <w:szCs w:val="26"/>
        </w:rPr>
        <w:t xml:space="preserve">. Письменное обращение, поступившее в </w:t>
      </w:r>
      <w:r w:rsidR="0071633B" w:rsidRPr="000A6213">
        <w:rPr>
          <w:rFonts w:ascii="Times New Roman" w:hAnsi="Times New Roman" w:cs="Times New Roman"/>
          <w:sz w:val="26"/>
          <w:szCs w:val="26"/>
        </w:rPr>
        <w:t>Администрацию Новосельского сельсовета или должностному лицу администрации сельсовета</w:t>
      </w:r>
      <w:r w:rsidR="00B82ABA" w:rsidRPr="000A6213">
        <w:rPr>
          <w:rFonts w:ascii="Times New Roman" w:hAnsi="Times New Roman" w:cs="Times New Roman"/>
          <w:sz w:val="26"/>
          <w:szCs w:val="26"/>
        </w:rPr>
        <w:t>, содержащее просьбу о восстановлении нарушенных прав, свобод или законных интересов ветеранов боевых действий, указанных в пункте 1 статьи 3 Федерального закона от 12 января 1995 года N 5-ФЗ "О ветеранах", и (или) членов их семей (супруги (супруга), детей, родителей), рассматривается в течение 15 дней со дня регистрации письменного обращения.</w:t>
      </w:r>
      <w:r w:rsidR="000A6213" w:rsidRPr="000A6213">
        <w:rPr>
          <w:rFonts w:ascii="Times New Roman" w:hAnsi="Times New Roman" w:cs="Times New Roman"/>
          <w:sz w:val="26"/>
          <w:szCs w:val="26"/>
        </w:rPr>
        <w:t>».</w:t>
      </w:r>
    </w:p>
    <w:p w:rsidR="00642A5D" w:rsidRPr="00360268" w:rsidRDefault="00642A5D" w:rsidP="00642A5D">
      <w:pPr>
        <w:tabs>
          <w:tab w:val="left" w:pos="0"/>
          <w:tab w:val="left" w:pos="993"/>
          <w:tab w:val="left" w:pos="1134"/>
        </w:tabs>
        <w:suppressAutoHyphens/>
        <w:ind w:firstLine="709"/>
        <w:jc w:val="both"/>
        <w:rPr>
          <w:rFonts w:ascii="Times New Roman" w:hAnsi="Times New Roman" w:cs="Times New Roman"/>
          <w:sz w:val="26"/>
          <w:szCs w:val="26"/>
        </w:rPr>
      </w:pPr>
      <w:r w:rsidRPr="00360268">
        <w:rPr>
          <w:rFonts w:ascii="Times New Roman" w:hAnsi="Times New Roman" w:cs="Times New Roman"/>
          <w:sz w:val="26"/>
          <w:szCs w:val="26"/>
        </w:rPr>
        <w:t>2. Настоящее решение опубликовать в сетевом издании «Официальный сайт муниципального образования Бурлинский район Алтайского края».</w:t>
      </w:r>
    </w:p>
    <w:p w:rsidR="00642A5D" w:rsidRDefault="00642A5D" w:rsidP="00642A5D">
      <w:pPr>
        <w:tabs>
          <w:tab w:val="left" w:pos="0"/>
          <w:tab w:val="left" w:pos="993"/>
          <w:tab w:val="left" w:pos="1134"/>
        </w:tabs>
        <w:suppressAutoHyphens/>
        <w:ind w:firstLine="708"/>
        <w:jc w:val="both"/>
        <w:rPr>
          <w:rFonts w:ascii="Times New Roman" w:hAnsi="Times New Roman" w:cs="Times New Roman"/>
          <w:sz w:val="26"/>
          <w:szCs w:val="26"/>
          <w:highlight w:val="yellow"/>
        </w:rPr>
      </w:pPr>
    </w:p>
    <w:p w:rsidR="00193925" w:rsidRPr="00960525" w:rsidRDefault="00193925" w:rsidP="00642A5D">
      <w:pPr>
        <w:tabs>
          <w:tab w:val="left" w:pos="0"/>
          <w:tab w:val="left" w:pos="993"/>
          <w:tab w:val="left" w:pos="1134"/>
        </w:tabs>
        <w:suppressAutoHyphens/>
        <w:ind w:firstLine="708"/>
        <w:jc w:val="both"/>
        <w:rPr>
          <w:rFonts w:ascii="Times New Roman" w:hAnsi="Times New Roman" w:cs="Times New Roman"/>
          <w:sz w:val="26"/>
          <w:szCs w:val="26"/>
          <w:highlight w:val="yellow"/>
        </w:rPr>
      </w:pPr>
    </w:p>
    <w:p w:rsidR="00642A5D" w:rsidRPr="00360268" w:rsidRDefault="00642A5D" w:rsidP="00642A5D">
      <w:pPr>
        <w:pStyle w:val="af3"/>
        <w:spacing w:after="0"/>
        <w:ind w:left="0"/>
        <w:jc w:val="both"/>
        <w:rPr>
          <w:b/>
          <w:bCs/>
          <w:sz w:val="26"/>
          <w:szCs w:val="26"/>
        </w:rPr>
      </w:pPr>
      <w:r w:rsidRPr="00360268">
        <w:rPr>
          <w:bCs/>
          <w:sz w:val="26"/>
          <w:szCs w:val="26"/>
        </w:rPr>
        <w:t>Глава сельсовета</w:t>
      </w:r>
      <w:r w:rsidRPr="00360268">
        <w:rPr>
          <w:bCs/>
          <w:sz w:val="26"/>
          <w:szCs w:val="26"/>
        </w:rPr>
        <w:tab/>
      </w:r>
      <w:r w:rsidRPr="00360268">
        <w:rPr>
          <w:bCs/>
          <w:sz w:val="26"/>
          <w:szCs w:val="26"/>
        </w:rPr>
        <w:tab/>
      </w:r>
      <w:r w:rsidRPr="00360268">
        <w:rPr>
          <w:bCs/>
          <w:sz w:val="26"/>
          <w:szCs w:val="26"/>
        </w:rPr>
        <w:tab/>
      </w:r>
      <w:r w:rsidRPr="00360268">
        <w:rPr>
          <w:bCs/>
          <w:sz w:val="26"/>
          <w:szCs w:val="26"/>
        </w:rPr>
        <w:tab/>
      </w:r>
      <w:r w:rsidRPr="00360268">
        <w:rPr>
          <w:bCs/>
          <w:sz w:val="26"/>
          <w:szCs w:val="26"/>
        </w:rPr>
        <w:tab/>
      </w:r>
      <w:r w:rsidRPr="00360268">
        <w:rPr>
          <w:bCs/>
          <w:sz w:val="26"/>
          <w:szCs w:val="26"/>
        </w:rPr>
        <w:tab/>
        <w:t xml:space="preserve">                                         Е.В. Черепов</w:t>
      </w:r>
    </w:p>
    <w:p w:rsidR="00642A5D" w:rsidRPr="00360268" w:rsidRDefault="00642A5D" w:rsidP="00642A5D">
      <w:pPr>
        <w:snapToGrid w:val="0"/>
        <w:jc w:val="both"/>
        <w:rPr>
          <w:rFonts w:ascii="Times New Roman" w:eastAsia="Times New Roman" w:hAnsi="Times New Roman" w:cs="Times New Roman"/>
          <w:sz w:val="26"/>
          <w:szCs w:val="26"/>
        </w:rPr>
      </w:pPr>
      <w:r w:rsidRPr="00360268">
        <w:rPr>
          <w:rFonts w:ascii="Times New Roman" w:eastAsia="Times New Roman" w:hAnsi="Times New Roman" w:cs="Times New Roman"/>
          <w:sz w:val="26"/>
          <w:szCs w:val="26"/>
        </w:rPr>
        <w:t>с. Новосельское</w:t>
      </w:r>
    </w:p>
    <w:p w:rsidR="00642A5D" w:rsidRPr="00360268" w:rsidRDefault="00642A5D" w:rsidP="00642A5D">
      <w:pPr>
        <w:snapToGri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r w:rsidRPr="00360268">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июня</w:t>
      </w:r>
      <w:r w:rsidRPr="00360268">
        <w:rPr>
          <w:rFonts w:ascii="Times New Roman" w:eastAsia="Times New Roman" w:hAnsi="Times New Roman" w:cs="Times New Roman"/>
          <w:sz w:val="26"/>
          <w:szCs w:val="26"/>
        </w:rPr>
        <w:t xml:space="preserve"> 2026г. </w:t>
      </w:r>
    </w:p>
    <w:p w:rsidR="00642A5D" w:rsidRPr="00360268" w:rsidRDefault="00642A5D" w:rsidP="00642A5D">
      <w:pPr>
        <w:pStyle w:val="a8"/>
        <w:widowControl w:val="0"/>
        <w:ind w:left="0"/>
        <w:jc w:val="both"/>
        <w:rPr>
          <w:rFonts w:ascii="Times New Roman" w:hAnsi="Times New Roman" w:cs="Times New Roman"/>
          <w:color w:val="000000"/>
          <w:sz w:val="26"/>
          <w:szCs w:val="26"/>
        </w:rPr>
      </w:pPr>
      <w:r w:rsidRPr="00360268">
        <w:rPr>
          <w:rFonts w:ascii="Times New Roman" w:eastAsia="Times New Roman" w:hAnsi="Times New Roman" w:cs="Times New Roman"/>
          <w:sz w:val="26"/>
          <w:szCs w:val="26"/>
        </w:rPr>
        <w:t xml:space="preserve">№ </w:t>
      </w:r>
      <w:r w:rsidR="00C61AF2">
        <w:rPr>
          <w:rFonts w:ascii="Times New Roman" w:eastAsia="Times New Roman" w:hAnsi="Times New Roman" w:cs="Times New Roman"/>
          <w:sz w:val="26"/>
          <w:szCs w:val="26"/>
        </w:rPr>
        <w:t>7</w:t>
      </w:r>
      <w:r w:rsidRPr="00360268">
        <w:rPr>
          <w:rFonts w:ascii="Times New Roman" w:eastAsia="Times New Roman" w:hAnsi="Times New Roman" w:cs="Times New Roman"/>
          <w:sz w:val="26"/>
          <w:szCs w:val="26"/>
        </w:rPr>
        <w:t>-ссд</w:t>
      </w:r>
    </w:p>
    <w:p w:rsidR="00642A5D" w:rsidRPr="00360268" w:rsidRDefault="00642A5D" w:rsidP="00642A5D">
      <w:pPr>
        <w:ind w:firstLine="709"/>
        <w:jc w:val="both"/>
        <w:rPr>
          <w:rFonts w:ascii="Times New Roman" w:hAnsi="Times New Roman" w:cs="Times New Roman"/>
          <w:b/>
          <w:sz w:val="24"/>
        </w:rPr>
      </w:pPr>
    </w:p>
    <w:p w:rsidR="00BC3ED8" w:rsidRPr="007738E7" w:rsidRDefault="00BC3ED8" w:rsidP="007738E7">
      <w:pPr>
        <w:snapToGrid w:val="0"/>
        <w:ind w:firstLine="709"/>
        <w:jc w:val="center"/>
        <w:rPr>
          <w:rFonts w:ascii="Times New Roman" w:eastAsia="Times New Roman" w:hAnsi="Times New Roman" w:cs="Times New Roman"/>
          <w:b/>
          <w:sz w:val="26"/>
          <w:highlight w:val="yellow"/>
        </w:rPr>
      </w:pPr>
    </w:p>
    <w:p w:rsidR="00BC3ED8" w:rsidRPr="007738E7" w:rsidRDefault="00BC3ED8" w:rsidP="007738E7">
      <w:pPr>
        <w:snapToGrid w:val="0"/>
        <w:ind w:firstLine="709"/>
        <w:jc w:val="center"/>
        <w:rPr>
          <w:rFonts w:ascii="Times New Roman" w:eastAsia="Times New Roman" w:hAnsi="Times New Roman" w:cs="Times New Roman"/>
          <w:b/>
          <w:sz w:val="26"/>
          <w:highlight w:val="yellow"/>
        </w:rPr>
      </w:pPr>
    </w:p>
    <w:p w:rsidR="00BC3ED8" w:rsidRPr="007738E7" w:rsidRDefault="00BC3ED8" w:rsidP="007738E7">
      <w:pPr>
        <w:snapToGrid w:val="0"/>
        <w:ind w:firstLine="709"/>
        <w:jc w:val="center"/>
        <w:rPr>
          <w:rFonts w:ascii="Times New Roman" w:eastAsia="Times New Roman" w:hAnsi="Times New Roman" w:cs="Times New Roman"/>
          <w:b/>
          <w:sz w:val="26"/>
          <w:highlight w:val="yellow"/>
        </w:rPr>
      </w:pPr>
    </w:p>
    <w:p w:rsidR="00BC3ED8" w:rsidRPr="007738E7" w:rsidRDefault="00BC3ED8" w:rsidP="007738E7">
      <w:pPr>
        <w:rPr>
          <w:rFonts w:ascii="Times New Roman" w:hAnsi="Times New Roman" w:cs="Times New Roman"/>
          <w:color w:val="000000"/>
          <w:sz w:val="26"/>
          <w:szCs w:val="26"/>
        </w:rPr>
      </w:pPr>
    </w:p>
    <w:p w:rsidR="00BC3ED8" w:rsidRPr="007738E7" w:rsidRDefault="00BC3ED8" w:rsidP="007738E7">
      <w:pPr>
        <w:rPr>
          <w:rFonts w:ascii="Times New Roman" w:hAnsi="Times New Roman" w:cs="Times New Roman"/>
          <w:color w:val="000000"/>
          <w:sz w:val="26"/>
          <w:szCs w:val="26"/>
        </w:rPr>
      </w:pPr>
    </w:p>
    <w:p w:rsidR="00BC3ED8" w:rsidRPr="007738E7" w:rsidRDefault="00BC3ED8" w:rsidP="007738E7">
      <w:pPr>
        <w:rPr>
          <w:rFonts w:ascii="Times New Roman" w:hAnsi="Times New Roman" w:cs="Times New Roman"/>
          <w:color w:val="000000"/>
          <w:sz w:val="26"/>
          <w:szCs w:val="26"/>
        </w:rPr>
      </w:pPr>
    </w:p>
    <w:p w:rsidR="00BC3ED8" w:rsidRPr="007738E7" w:rsidRDefault="00BC3ED8" w:rsidP="007738E7">
      <w:pPr>
        <w:rPr>
          <w:rFonts w:ascii="Times New Roman" w:hAnsi="Times New Roman" w:cs="Times New Roman"/>
          <w:color w:val="000000"/>
          <w:sz w:val="26"/>
          <w:szCs w:val="26"/>
        </w:rPr>
      </w:pPr>
    </w:p>
    <w:p w:rsidR="00BC3ED8" w:rsidRPr="007738E7" w:rsidRDefault="00BC3ED8" w:rsidP="007738E7">
      <w:pPr>
        <w:snapToGrid w:val="0"/>
        <w:ind w:firstLine="709"/>
        <w:jc w:val="center"/>
        <w:rPr>
          <w:rFonts w:ascii="Times New Roman" w:eastAsia="Times New Roman" w:hAnsi="Times New Roman" w:cs="Times New Roman"/>
          <w:b/>
          <w:sz w:val="26"/>
          <w:highlight w:val="yellow"/>
        </w:rPr>
      </w:pPr>
    </w:p>
    <w:p w:rsidR="00BC3ED8" w:rsidRPr="007738E7" w:rsidRDefault="00BC3ED8" w:rsidP="007738E7">
      <w:pPr>
        <w:snapToGrid w:val="0"/>
        <w:ind w:firstLine="709"/>
        <w:jc w:val="center"/>
        <w:rPr>
          <w:rFonts w:ascii="Times New Roman" w:eastAsia="Times New Roman" w:hAnsi="Times New Roman" w:cs="Times New Roman"/>
          <w:b/>
          <w:sz w:val="26"/>
          <w:highlight w:val="yellow"/>
        </w:rPr>
      </w:pPr>
    </w:p>
    <w:p w:rsidR="00B44BB8" w:rsidRPr="007738E7" w:rsidRDefault="00B44BB8" w:rsidP="007738E7">
      <w:pPr>
        <w:snapToGrid w:val="0"/>
        <w:ind w:firstLine="709"/>
        <w:jc w:val="center"/>
        <w:rPr>
          <w:rFonts w:ascii="Times New Roman" w:eastAsia="Times New Roman" w:hAnsi="Times New Roman" w:cs="Times New Roman"/>
          <w:b/>
          <w:sz w:val="26"/>
          <w:highlight w:val="yellow"/>
        </w:rPr>
      </w:pPr>
    </w:p>
    <w:sectPr w:rsidR="00B44BB8" w:rsidRPr="007738E7" w:rsidSect="00BE28EA">
      <w:pgSz w:w="11906" w:h="16838"/>
      <w:pgMar w:top="851" w:right="567" w:bottom="1134"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1F24" w:rsidRDefault="00F41F24">
      <w:r>
        <w:separator/>
      </w:r>
    </w:p>
  </w:endnote>
  <w:endnote w:type="continuationSeparator" w:id="0">
    <w:p w:rsidR="00F41F24" w:rsidRDefault="00F41F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1F24" w:rsidRDefault="00F41F24">
      <w:r>
        <w:separator/>
      </w:r>
    </w:p>
  </w:footnote>
  <w:footnote w:type="continuationSeparator" w:id="0">
    <w:p w:rsidR="00F41F24" w:rsidRDefault="00F41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92F7C"/>
    <w:multiLevelType w:val="hybridMultilevel"/>
    <w:tmpl w:val="F0743E24"/>
    <w:lvl w:ilvl="0" w:tplc="5DDA1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0AB4BD0"/>
    <w:multiLevelType w:val="hybridMultilevel"/>
    <w:tmpl w:val="B33813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4503F7"/>
    <w:multiLevelType w:val="hybridMultilevel"/>
    <w:tmpl w:val="DBC6D6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0D457B"/>
    <w:multiLevelType w:val="multilevel"/>
    <w:tmpl w:val="8E502F84"/>
    <w:lvl w:ilvl="0">
      <w:start w:val="1"/>
      <w:numFmt w:val="decimal"/>
      <w:lvlText w:val="%1."/>
      <w:lvlJc w:val="left"/>
      <w:pPr>
        <w:ind w:left="284" w:firstLine="76"/>
      </w:pPr>
      <w:rPr>
        <w:rFonts w:hint="default"/>
        <w:b/>
      </w:rPr>
    </w:lvl>
    <w:lvl w:ilvl="1">
      <w:start w:val="1"/>
      <w:numFmt w:val="decimal"/>
      <w:isLgl/>
      <w:lvlText w:val="%1.%2."/>
      <w:lvlJc w:val="left"/>
      <w:pPr>
        <w:ind w:left="539" w:hanging="113"/>
      </w:pPr>
      <w:rPr>
        <w:rFonts w:hint="default"/>
      </w:rPr>
    </w:lvl>
    <w:lvl w:ilvl="2">
      <w:start w:val="1"/>
      <w:numFmt w:val="decimal"/>
      <w:isLgl/>
      <w:lvlText w:val="%1.%2.%3."/>
      <w:lvlJc w:val="left"/>
      <w:pPr>
        <w:ind w:left="1464" w:hanging="744"/>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nsid w:val="5C946295"/>
    <w:multiLevelType w:val="singleLevel"/>
    <w:tmpl w:val="00000000"/>
    <w:lvl w:ilvl="0">
      <w:start w:val="1"/>
      <w:numFmt w:val="bullet"/>
      <w:lvlText w:val="-"/>
      <w:lvlJc w:val="left"/>
      <w:pPr>
        <w:ind w:left="0" w:firstLine="0"/>
      </w:pPr>
      <w:rPr>
        <w:rFonts w:ascii="Segoe UI" w:eastAsia="Segoe UI" w:hAnsi="Segoe UI" w:hint="default"/>
        <w:b w:val="0"/>
        <w:color w:val="000000"/>
        <w:spacing w:val="0"/>
        <w:w w:val="100"/>
        <w:sz w:val="28"/>
      </w:rPr>
    </w:lvl>
  </w:abstractNum>
  <w:abstractNum w:abstractNumId="5">
    <w:nsid w:val="5C946296"/>
    <w:multiLevelType w:val="singleLevel"/>
    <w:tmpl w:val="00000000"/>
    <w:lvl w:ilvl="0">
      <w:start w:val="1"/>
      <w:numFmt w:val="decimal"/>
      <w:lvlText w:val="%1."/>
      <w:lvlJc w:val="left"/>
      <w:pPr>
        <w:ind w:left="-6480" w:hanging="360"/>
      </w:pPr>
      <w:rPr>
        <w:rFonts w:ascii="Times New Roman" w:eastAsia="Times New Roman" w:hAnsi="Times New Roman" w:hint="default"/>
        <w:spacing w:val="0"/>
        <w:w w:val="100"/>
        <w:sz w:val="20"/>
      </w:rPr>
    </w:lvl>
  </w:abstractNum>
  <w:abstractNum w:abstractNumId="6">
    <w:nsid w:val="5C946297"/>
    <w:multiLevelType w:val="singleLevel"/>
    <w:tmpl w:val="00000000"/>
    <w:lvl w:ilvl="0">
      <w:start w:val="1"/>
      <w:numFmt w:val="decimal"/>
      <w:lvlText w:val="%1."/>
      <w:lvlJc w:val="left"/>
      <w:pPr>
        <w:ind w:left="-6480" w:hanging="360"/>
      </w:pPr>
      <w:rPr>
        <w:rFonts w:ascii="Segoe UI" w:hAnsi="Segoe UI" w:hint="default"/>
        <w:spacing w:val="0"/>
        <w:w w:val="100"/>
        <w:sz w:val="20"/>
      </w:rPr>
    </w:lvl>
  </w:abstractNum>
  <w:abstractNum w:abstractNumId="7">
    <w:nsid w:val="749F3E15"/>
    <w:multiLevelType w:val="hybridMultilevel"/>
    <w:tmpl w:val="D1F2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5"/>
  </w:num>
  <w:num w:numId="9">
    <w:abstractNumId w:val="6"/>
  </w:num>
  <w:num w:numId="10">
    <w:abstractNumId w:val="2"/>
  </w:num>
  <w:num w:numId="11">
    <w:abstractNumId w:val="7"/>
  </w:num>
  <w:num w:numId="12">
    <w:abstractNumId w:val="1"/>
  </w:num>
  <w:num w:numId="13">
    <w:abstractNumId w:val="0"/>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0000"/>
  <w:doNotTrackMoves/>
  <w:defaultTabStop w:val="708"/>
  <w:defaultTableStyle w:val="a"/>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776BA"/>
    <w:rsid w:val="00001A87"/>
    <w:rsid w:val="00002A96"/>
    <w:rsid w:val="00006FC2"/>
    <w:rsid w:val="00010E58"/>
    <w:rsid w:val="00023454"/>
    <w:rsid w:val="000251CC"/>
    <w:rsid w:val="0002525C"/>
    <w:rsid w:val="000260A4"/>
    <w:rsid w:val="00031338"/>
    <w:rsid w:val="00031DDE"/>
    <w:rsid w:val="0003251A"/>
    <w:rsid w:val="000328A4"/>
    <w:rsid w:val="00032EED"/>
    <w:rsid w:val="00033298"/>
    <w:rsid w:val="000358BF"/>
    <w:rsid w:val="000365C2"/>
    <w:rsid w:val="0003705D"/>
    <w:rsid w:val="00037139"/>
    <w:rsid w:val="00041D1D"/>
    <w:rsid w:val="00041F41"/>
    <w:rsid w:val="00044492"/>
    <w:rsid w:val="0004548F"/>
    <w:rsid w:val="0004793D"/>
    <w:rsid w:val="00047E25"/>
    <w:rsid w:val="00051E87"/>
    <w:rsid w:val="000542B4"/>
    <w:rsid w:val="00056814"/>
    <w:rsid w:val="000677F1"/>
    <w:rsid w:val="00067E36"/>
    <w:rsid w:val="00071328"/>
    <w:rsid w:val="00073E23"/>
    <w:rsid w:val="00073F69"/>
    <w:rsid w:val="000752BA"/>
    <w:rsid w:val="00076D19"/>
    <w:rsid w:val="00077321"/>
    <w:rsid w:val="00077348"/>
    <w:rsid w:val="00077835"/>
    <w:rsid w:val="0007793C"/>
    <w:rsid w:val="00080949"/>
    <w:rsid w:val="00081571"/>
    <w:rsid w:val="00083792"/>
    <w:rsid w:val="00083A5A"/>
    <w:rsid w:val="0008488C"/>
    <w:rsid w:val="00086DA4"/>
    <w:rsid w:val="00087163"/>
    <w:rsid w:val="0008746A"/>
    <w:rsid w:val="00087F67"/>
    <w:rsid w:val="00090CE4"/>
    <w:rsid w:val="00091172"/>
    <w:rsid w:val="00091487"/>
    <w:rsid w:val="00092C5D"/>
    <w:rsid w:val="00093BF9"/>
    <w:rsid w:val="00094AAE"/>
    <w:rsid w:val="00096949"/>
    <w:rsid w:val="000A0108"/>
    <w:rsid w:val="000A060D"/>
    <w:rsid w:val="000A13F5"/>
    <w:rsid w:val="000A258C"/>
    <w:rsid w:val="000A2F53"/>
    <w:rsid w:val="000A3FE3"/>
    <w:rsid w:val="000A4D1D"/>
    <w:rsid w:val="000A6213"/>
    <w:rsid w:val="000A63B1"/>
    <w:rsid w:val="000A698C"/>
    <w:rsid w:val="000B211C"/>
    <w:rsid w:val="000B5B3F"/>
    <w:rsid w:val="000B602C"/>
    <w:rsid w:val="000B7482"/>
    <w:rsid w:val="000C02E1"/>
    <w:rsid w:val="000C0EA9"/>
    <w:rsid w:val="000C105F"/>
    <w:rsid w:val="000C1602"/>
    <w:rsid w:val="000C24AF"/>
    <w:rsid w:val="000C271E"/>
    <w:rsid w:val="000C30CB"/>
    <w:rsid w:val="000C3A31"/>
    <w:rsid w:val="000C3EA5"/>
    <w:rsid w:val="000C5A59"/>
    <w:rsid w:val="000C6C3B"/>
    <w:rsid w:val="000C71E2"/>
    <w:rsid w:val="000C7B5C"/>
    <w:rsid w:val="000D002A"/>
    <w:rsid w:val="000D285B"/>
    <w:rsid w:val="000D31D8"/>
    <w:rsid w:val="000D3A73"/>
    <w:rsid w:val="000D3EB2"/>
    <w:rsid w:val="000D4684"/>
    <w:rsid w:val="000D4928"/>
    <w:rsid w:val="000D4CCD"/>
    <w:rsid w:val="000D4F60"/>
    <w:rsid w:val="000D5612"/>
    <w:rsid w:val="000D5B7F"/>
    <w:rsid w:val="000E18B1"/>
    <w:rsid w:val="000E2F02"/>
    <w:rsid w:val="000E43D0"/>
    <w:rsid w:val="000E7FF6"/>
    <w:rsid w:val="000F0B2A"/>
    <w:rsid w:val="000F0B55"/>
    <w:rsid w:val="000F328A"/>
    <w:rsid w:val="000F3DB8"/>
    <w:rsid w:val="000F6501"/>
    <w:rsid w:val="00106BEE"/>
    <w:rsid w:val="00106FF6"/>
    <w:rsid w:val="0011034B"/>
    <w:rsid w:val="00114A8C"/>
    <w:rsid w:val="00115593"/>
    <w:rsid w:val="001164D7"/>
    <w:rsid w:val="00116A01"/>
    <w:rsid w:val="001177D5"/>
    <w:rsid w:val="0012034F"/>
    <w:rsid w:val="00124859"/>
    <w:rsid w:val="00125A50"/>
    <w:rsid w:val="00126C0D"/>
    <w:rsid w:val="00127585"/>
    <w:rsid w:val="00127CAF"/>
    <w:rsid w:val="00131579"/>
    <w:rsid w:val="00132D9B"/>
    <w:rsid w:val="001338F1"/>
    <w:rsid w:val="00134B3F"/>
    <w:rsid w:val="00136926"/>
    <w:rsid w:val="00136C06"/>
    <w:rsid w:val="00136DEE"/>
    <w:rsid w:val="00137A05"/>
    <w:rsid w:val="00141721"/>
    <w:rsid w:val="00141A4C"/>
    <w:rsid w:val="00142058"/>
    <w:rsid w:val="00144254"/>
    <w:rsid w:val="001447B9"/>
    <w:rsid w:val="00146107"/>
    <w:rsid w:val="0014711F"/>
    <w:rsid w:val="001472FD"/>
    <w:rsid w:val="00150849"/>
    <w:rsid w:val="00150AE1"/>
    <w:rsid w:val="00150E30"/>
    <w:rsid w:val="001518FD"/>
    <w:rsid w:val="001536A0"/>
    <w:rsid w:val="00155A20"/>
    <w:rsid w:val="00155E14"/>
    <w:rsid w:val="001572BE"/>
    <w:rsid w:val="001576A5"/>
    <w:rsid w:val="00161D16"/>
    <w:rsid w:val="00163E4F"/>
    <w:rsid w:val="00165715"/>
    <w:rsid w:val="00165D58"/>
    <w:rsid w:val="00166AB8"/>
    <w:rsid w:val="00166DBB"/>
    <w:rsid w:val="001670EF"/>
    <w:rsid w:val="001672B6"/>
    <w:rsid w:val="0016769D"/>
    <w:rsid w:val="0017162B"/>
    <w:rsid w:val="001745CE"/>
    <w:rsid w:val="0017584F"/>
    <w:rsid w:val="001759F0"/>
    <w:rsid w:val="00182BFC"/>
    <w:rsid w:val="00183B5F"/>
    <w:rsid w:val="00184C04"/>
    <w:rsid w:val="00184D20"/>
    <w:rsid w:val="001868C7"/>
    <w:rsid w:val="0019281C"/>
    <w:rsid w:val="00193925"/>
    <w:rsid w:val="00193BDF"/>
    <w:rsid w:val="00194681"/>
    <w:rsid w:val="001957E6"/>
    <w:rsid w:val="00196D8E"/>
    <w:rsid w:val="0019753E"/>
    <w:rsid w:val="00197FDF"/>
    <w:rsid w:val="001A0C63"/>
    <w:rsid w:val="001A528F"/>
    <w:rsid w:val="001A65D7"/>
    <w:rsid w:val="001B027C"/>
    <w:rsid w:val="001B0664"/>
    <w:rsid w:val="001B1B95"/>
    <w:rsid w:val="001B253B"/>
    <w:rsid w:val="001B2F4D"/>
    <w:rsid w:val="001B3247"/>
    <w:rsid w:val="001B39FC"/>
    <w:rsid w:val="001B64A4"/>
    <w:rsid w:val="001C0D64"/>
    <w:rsid w:val="001C43ED"/>
    <w:rsid w:val="001C63A2"/>
    <w:rsid w:val="001C6B24"/>
    <w:rsid w:val="001C7A6D"/>
    <w:rsid w:val="001D1AC3"/>
    <w:rsid w:val="001D2873"/>
    <w:rsid w:val="001D381C"/>
    <w:rsid w:val="001D3B3D"/>
    <w:rsid w:val="001D76BF"/>
    <w:rsid w:val="001E066D"/>
    <w:rsid w:val="001E369B"/>
    <w:rsid w:val="001E523F"/>
    <w:rsid w:val="001E5D56"/>
    <w:rsid w:val="001F4CAD"/>
    <w:rsid w:val="0020069D"/>
    <w:rsid w:val="0020308F"/>
    <w:rsid w:val="0020320B"/>
    <w:rsid w:val="00203210"/>
    <w:rsid w:val="00204F1B"/>
    <w:rsid w:val="00205D02"/>
    <w:rsid w:val="00206AC5"/>
    <w:rsid w:val="00206E66"/>
    <w:rsid w:val="00207711"/>
    <w:rsid w:val="002132EF"/>
    <w:rsid w:val="002151D0"/>
    <w:rsid w:val="00215241"/>
    <w:rsid w:val="00216166"/>
    <w:rsid w:val="00216233"/>
    <w:rsid w:val="0021668F"/>
    <w:rsid w:val="00217CA1"/>
    <w:rsid w:val="002202C5"/>
    <w:rsid w:val="00220990"/>
    <w:rsid w:val="00223960"/>
    <w:rsid w:val="00225F89"/>
    <w:rsid w:val="00230567"/>
    <w:rsid w:val="00230AB8"/>
    <w:rsid w:val="0023218E"/>
    <w:rsid w:val="002323F3"/>
    <w:rsid w:val="002336D3"/>
    <w:rsid w:val="002351E9"/>
    <w:rsid w:val="00235595"/>
    <w:rsid w:val="00235C8B"/>
    <w:rsid w:val="00240B65"/>
    <w:rsid w:val="00243EF7"/>
    <w:rsid w:val="00243F60"/>
    <w:rsid w:val="00245332"/>
    <w:rsid w:val="00245D8C"/>
    <w:rsid w:val="00246779"/>
    <w:rsid w:val="002474C8"/>
    <w:rsid w:val="002476C8"/>
    <w:rsid w:val="002479C0"/>
    <w:rsid w:val="00250737"/>
    <w:rsid w:val="002521FF"/>
    <w:rsid w:val="00252789"/>
    <w:rsid w:val="00253DC2"/>
    <w:rsid w:val="00254275"/>
    <w:rsid w:val="0025496E"/>
    <w:rsid w:val="00255E2C"/>
    <w:rsid w:val="00256474"/>
    <w:rsid w:val="002600B4"/>
    <w:rsid w:val="00260688"/>
    <w:rsid w:val="00260F4C"/>
    <w:rsid w:val="00262799"/>
    <w:rsid w:val="00262889"/>
    <w:rsid w:val="00265F16"/>
    <w:rsid w:val="00267B69"/>
    <w:rsid w:val="0027064E"/>
    <w:rsid w:val="00270735"/>
    <w:rsid w:val="0027169F"/>
    <w:rsid w:val="00273F24"/>
    <w:rsid w:val="00274E92"/>
    <w:rsid w:val="00280244"/>
    <w:rsid w:val="00280E28"/>
    <w:rsid w:val="00282363"/>
    <w:rsid w:val="00283B79"/>
    <w:rsid w:val="00287A13"/>
    <w:rsid w:val="00287B63"/>
    <w:rsid w:val="00287D93"/>
    <w:rsid w:val="00292F9C"/>
    <w:rsid w:val="002963B2"/>
    <w:rsid w:val="00297009"/>
    <w:rsid w:val="002971DB"/>
    <w:rsid w:val="00297CC8"/>
    <w:rsid w:val="002A1F1A"/>
    <w:rsid w:val="002A33B3"/>
    <w:rsid w:val="002A5CF0"/>
    <w:rsid w:val="002B04B6"/>
    <w:rsid w:val="002B0620"/>
    <w:rsid w:val="002B2344"/>
    <w:rsid w:val="002B304F"/>
    <w:rsid w:val="002B4228"/>
    <w:rsid w:val="002B78CF"/>
    <w:rsid w:val="002C0C61"/>
    <w:rsid w:val="002C1E9C"/>
    <w:rsid w:val="002C34AA"/>
    <w:rsid w:val="002C40B8"/>
    <w:rsid w:val="002C44AF"/>
    <w:rsid w:val="002C7B00"/>
    <w:rsid w:val="002D197C"/>
    <w:rsid w:val="002D4F5C"/>
    <w:rsid w:val="002E1157"/>
    <w:rsid w:val="002E4489"/>
    <w:rsid w:val="002E53A6"/>
    <w:rsid w:val="002E575D"/>
    <w:rsid w:val="002E6B0E"/>
    <w:rsid w:val="002E7AB1"/>
    <w:rsid w:val="002F0B77"/>
    <w:rsid w:val="002F390E"/>
    <w:rsid w:val="002F3E05"/>
    <w:rsid w:val="002F418E"/>
    <w:rsid w:val="002F4F46"/>
    <w:rsid w:val="002F55D8"/>
    <w:rsid w:val="002F602D"/>
    <w:rsid w:val="002F745A"/>
    <w:rsid w:val="003010F0"/>
    <w:rsid w:val="00304EEC"/>
    <w:rsid w:val="0030500B"/>
    <w:rsid w:val="003061CE"/>
    <w:rsid w:val="00306825"/>
    <w:rsid w:val="003118F7"/>
    <w:rsid w:val="003141F6"/>
    <w:rsid w:val="003148D9"/>
    <w:rsid w:val="00316875"/>
    <w:rsid w:val="00316E70"/>
    <w:rsid w:val="00321A16"/>
    <w:rsid w:val="00323A1A"/>
    <w:rsid w:val="00324AF4"/>
    <w:rsid w:val="00324D50"/>
    <w:rsid w:val="0032716C"/>
    <w:rsid w:val="00330831"/>
    <w:rsid w:val="00331D1F"/>
    <w:rsid w:val="00333F62"/>
    <w:rsid w:val="003369DD"/>
    <w:rsid w:val="00337565"/>
    <w:rsid w:val="00341186"/>
    <w:rsid w:val="003414B5"/>
    <w:rsid w:val="0034221C"/>
    <w:rsid w:val="00342927"/>
    <w:rsid w:val="00344237"/>
    <w:rsid w:val="003447FC"/>
    <w:rsid w:val="00344D25"/>
    <w:rsid w:val="003519AD"/>
    <w:rsid w:val="00352344"/>
    <w:rsid w:val="003556F6"/>
    <w:rsid w:val="003561C8"/>
    <w:rsid w:val="00356947"/>
    <w:rsid w:val="00357356"/>
    <w:rsid w:val="00357EE6"/>
    <w:rsid w:val="00360268"/>
    <w:rsid w:val="0036127D"/>
    <w:rsid w:val="00361EDC"/>
    <w:rsid w:val="00361FD5"/>
    <w:rsid w:val="003626DB"/>
    <w:rsid w:val="003626FA"/>
    <w:rsid w:val="00364C3F"/>
    <w:rsid w:val="003651A9"/>
    <w:rsid w:val="003702AC"/>
    <w:rsid w:val="00371541"/>
    <w:rsid w:val="00371C1E"/>
    <w:rsid w:val="00372EB7"/>
    <w:rsid w:val="00373261"/>
    <w:rsid w:val="00373390"/>
    <w:rsid w:val="00374615"/>
    <w:rsid w:val="00375920"/>
    <w:rsid w:val="00380940"/>
    <w:rsid w:val="00380F0D"/>
    <w:rsid w:val="003810D9"/>
    <w:rsid w:val="00381983"/>
    <w:rsid w:val="00381E7C"/>
    <w:rsid w:val="00382E10"/>
    <w:rsid w:val="00383EE1"/>
    <w:rsid w:val="003846BA"/>
    <w:rsid w:val="00384A9A"/>
    <w:rsid w:val="00391089"/>
    <w:rsid w:val="0039158A"/>
    <w:rsid w:val="00392280"/>
    <w:rsid w:val="00394EC8"/>
    <w:rsid w:val="003953A9"/>
    <w:rsid w:val="003954FC"/>
    <w:rsid w:val="003959F4"/>
    <w:rsid w:val="003969B0"/>
    <w:rsid w:val="0039735D"/>
    <w:rsid w:val="003A037D"/>
    <w:rsid w:val="003A1BB1"/>
    <w:rsid w:val="003A1F08"/>
    <w:rsid w:val="003A1F95"/>
    <w:rsid w:val="003A2403"/>
    <w:rsid w:val="003A2D7E"/>
    <w:rsid w:val="003A5A27"/>
    <w:rsid w:val="003A6FB3"/>
    <w:rsid w:val="003A7296"/>
    <w:rsid w:val="003A7FAC"/>
    <w:rsid w:val="003B0D06"/>
    <w:rsid w:val="003B13D8"/>
    <w:rsid w:val="003B2313"/>
    <w:rsid w:val="003B289F"/>
    <w:rsid w:val="003B2BBF"/>
    <w:rsid w:val="003B41DB"/>
    <w:rsid w:val="003B4A71"/>
    <w:rsid w:val="003B6754"/>
    <w:rsid w:val="003C0F6A"/>
    <w:rsid w:val="003C70FB"/>
    <w:rsid w:val="003D0BD4"/>
    <w:rsid w:val="003D147C"/>
    <w:rsid w:val="003D17DC"/>
    <w:rsid w:val="003D2EDC"/>
    <w:rsid w:val="003D34B3"/>
    <w:rsid w:val="003D442F"/>
    <w:rsid w:val="003D7B9E"/>
    <w:rsid w:val="003D7FA8"/>
    <w:rsid w:val="003E1E2A"/>
    <w:rsid w:val="003E4AA6"/>
    <w:rsid w:val="003E4D4D"/>
    <w:rsid w:val="003E5BD1"/>
    <w:rsid w:val="003E637F"/>
    <w:rsid w:val="003E6701"/>
    <w:rsid w:val="003E7558"/>
    <w:rsid w:val="003F0856"/>
    <w:rsid w:val="003F0A8E"/>
    <w:rsid w:val="003F6200"/>
    <w:rsid w:val="003F6E79"/>
    <w:rsid w:val="004001D5"/>
    <w:rsid w:val="00400596"/>
    <w:rsid w:val="004015BF"/>
    <w:rsid w:val="00404096"/>
    <w:rsid w:val="004057B6"/>
    <w:rsid w:val="00406108"/>
    <w:rsid w:val="004061EC"/>
    <w:rsid w:val="00410823"/>
    <w:rsid w:val="00410CEC"/>
    <w:rsid w:val="00414C0A"/>
    <w:rsid w:val="00415FCF"/>
    <w:rsid w:val="00421DBE"/>
    <w:rsid w:val="00426F1C"/>
    <w:rsid w:val="00430648"/>
    <w:rsid w:val="004319F2"/>
    <w:rsid w:val="00433A2F"/>
    <w:rsid w:val="00433F1C"/>
    <w:rsid w:val="0043560B"/>
    <w:rsid w:val="0043565A"/>
    <w:rsid w:val="00435A55"/>
    <w:rsid w:val="00435ECD"/>
    <w:rsid w:val="00436405"/>
    <w:rsid w:val="00437018"/>
    <w:rsid w:val="00441BEE"/>
    <w:rsid w:val="00442161"/>
    <w:rsid w:val="004431F0"/>
    <w:rsid w:val="00444966"/>
    <w:rsid w:val="00444A62"/>
    <w:rsid w:val="00444D44"/>
    <w:rsid w:val="00446374"/>
    <w:rsid w:val="00451946"/>
    <w:rsid w:val="00451F23"/>
    <w:rsid w:val="00452CB6"/>
    <w:rsid w:val="00454ACE"/>
    <w:rsid w:val="00454CDF"/>
    <w:rsid w:val="00457019"/>
    <w:rsid w:val="00460D08"/>
    <w:rsid w:val="004622FE"/>
    <w:rsid w:val="00463BB5"/>
    <w:rsid w:val="00464129"/>
    <w:rsid w:val="0046477A"/>
    <w:rsid w:val="004664DD"/>
    <w:rsid w:val="004675E5"/>
    <w:rsid w:val="00470D1A"/>
    <w:rsid w:val="0047310B"/>
    <w:rsid w:val="004731E0"/>
    <w:rsid w:val="00473F4F"/>
    <w:rsid w:val="004744D5"/>
    <w:rsid w:val="0047581C"/>
    <w:rsid w:val="004768E8"/>
    <w:rsid w:val="00481C8F"/>
    <w:rsid w:val="00482091"/>
    <w:rsid w:val="00483F85"/>
    <w:rsid w:val="00485960"/>
    <w:rsid w:val="004866D6"/>
    <w:rsid w:val="004930FB"/>
    <w:rsid w:val="004947C3"/>
    <w:rsid w:val="00494DC3"/>
    <w:rsid w:val="00495457"/>
    <w:rsid w:val="004959FA"/>
    <w:rsid w:val="00495FFA"/>
    <w:rsid w:val="00496192"/>
    <w:rsid w:val="004A168E"/>
    <w:rsid w:val="004A1B96"/>
    <w:rsid w:val="004A2E8A"/>
    <w:rsid w:val="004A4742"/>
    <w:rsid w:val="004A4AFF"/>
    <w:rsid w:val="004A4DEA"/>
    <w:rsid w:val="004A6677"/>
    <w:rsid w:val="004B5BD5"/>
    <w:rsid w:val="004C0BBF"/>
    <w:rsid w:val="004C4260"/>
    <w:rsid w:val="004C4800"/>
    <w:rsid w:val="004C57FC"/>
    <w:rsid w:val="004C587A"/>
    <w:rsid w:val="004C591A"/>
    <w:rsid w:val="004D0231"/>
    <w:rsid w:val="004D15F6"/>
    <w:rsid w:val="004D255F"/>
    <w:rsid w:val="004D404E"/>
    <w:rsid w:val="004D5731"/>
    <w:rsid w:val="004D62C5"/>
    <w:rsid w:val="004E2541"/>
    <w:rsid w:val="004E307E"/>
    <w:rsid w:val="004E313C"/>
    <w:rsid w:val="004E633D"/>
    <w:rsid w:val="004E7561"/>
    <w:rsid w:val="004F0D09"/>
    <w:rsid w:val="004F5D8D"/>
    <w:rsid w:val="004F67E0"/>
    <w:rsid w:val="0050029B"/>
    <w:rsid w:val="005020AD"/>
    <w:rsid w:val="00503480"/>
    <w:rsid w:val="005050AB"/>
    <w:rsid w:val="00505920"/>
    <w:rsid w:val="00506027"/>
    <w:rsid w:val="00506BD1"/>
    <w:rsid w:val="00507598"/>
    <w:rsid w:val="0050789A"/>
    <w:rsid w:val="005114A4"/>
    <w:rsid w:val="005125A1"/>
    <w:rsid w:val="0051275D"/>
    <w:rsid w:val="00512CEF"/>
    <w:rsid w:val="00512FEA"/>
    <w:rsid w:val="0051333E"/>
    <w:rsid w:val="00517091"/>
    <w:rsid w:val="00517954"/>
    <w:rsid w:val="005235D4"/>
    <w:rsid w:val="00523BFE"/>
    <w:rsid w:val="00524D09"/>
    <w:rsid w:val="00525A33"/>
    <w:rsid w:val="0052669B"/>
    <w:rsid w:val="00526D03"/>
    <w:rsid w:val="00527549"/>
    <w:rsid w:val="00527EAA"/>
    <w:rsid w:val="0053101B"/>
    <w:rsid w:val="00531A10"/>
    <w:rsid w:val="0053357D"/>
    <w:rsid w:val="0053370B"/>
    <w:rsid w:val="005342A0"/>
    <w:rsid w:val="0053550B"/>
    <w:rsid w:val="0053626F"/>
    <w:rsid w:val="00541665"/>
    <w:rsid w:val="00543AE1"/>
    <w:rsid w:val="00544DD6"/>
    <w:rsid w:val="00546FC5"/>
    <w:rsid w:val="00551CD9"/>
    <w:rsid w:val="0055422C"/>
    <w:rsid w:val="0055555C"/>
    <w:rsid w:val="00555B34"/>
    <w:rsid w:val="005564E1"/>
    <w:rsid w:val="005564EB"/>
    <w:rsid w:val="005571D0"/>
    <w:rsid w:val="00557F59"/>
    <w:rsid w:val="005618A0"/>
    <w:rsid w:val="00561BE0"/>
    <w:rsid w:val="00562191"/>
    <w:rsid w:val="005637C2"/>
    <w:rsid w:val="005643CD"/>
    <w:rsid w:val="00565921"/>
    <w:rsid w:val="00570933"/>
    <w:rsid w:val="0057178F"/>
    <w:rsid w:val="00571B39"/>
    <w:rsid w:val="00572433"/>
    <w:rsid w:val="0057288A"/>
    <w:rsid w:val="00572F05"/>
    <w:rsid w:val="005738EB"/>
    <w:rsid w:val="00575C2E"/>
    <w:rsid w:val="005766CC"/>
    <w:rsid w:val="0058175D"/>
    <w:rsid w:val="005831F5"/>
    <w:rsid w:val="005851B6"/>
    <w:rsid w:val="0058558D"/>
    <w:rsid w:val="005907B7"/>
    <w:rsid w:val="00594E0A"/>
    <w:rsid w:val="00595E97"/>
    <w:rsid w:val="005A1037"/>
    <w:rsid w:val="005A1C64"/>
    <w:rsid w:val="005A1EB6"/>
    <w:rsid w:val="005A2BA1"/>
    <w:rsid w:val="005A39D0"/>
    <w:rsid w:val="005A3B91"/>
    <w:rsid w:val="005A4AC5"/>
    <w:rsid w:val="005A5660"/>
    <w:rsid w:val="005A6216"/>
    <w:rsid w:val="005A63C1"/>
    <w:rsid w:val="005A75CB"/>
    <w:rsid w:val="005A7707"/>
    <w:rsid w:val="005B02F7"/>
    <w:rsid w:val="005B0BFC"/>
    <w:rsid w:val="005B1437"/>
    <w:rsid w:val="005B2CB8"/>
    <w:rsid w:val="005B3B36"/>
    <w:rsid w:val="005B4547"/>
    <w:rsid w:val="005B5527"/>
    <w:rsid w:val="005B5805"/>
    <w:rsid w:val="005C0004"/>
    <w:rsid w:val="005C050F"/>
    <w:rsid w:val="005C0F13"/>
    <w:rsid w:val="005C1EAE"/>
    <w:rsid w:val="005C4ECE"/>
    <w:rsid w:val="005C57E0"/>
    <w:rsid w:val="005C682C"/>
    <w:rsid w:val="005C70A4"/>
    <w:rsid w:val="005C79BF"/>
    <w:rsid w:val="005C7E23"/>
    <w:rsid w:val="005D0BD8"/>
    <w:rsid w:val="005D158E"/>
    <w:rsid w:val="005D6C5E"/>
    <w:rsid w:val="005D6FA7"/>
    <w:rsid w:val="005D7C5D"/>
    <w:rsid w:val="005E0C5B"/>
    <w:rsid w:val="005E0C6C"/>
    <w:rsid w:val="005E5536"/>
    <w:rsid w:val="005E7C3B"/>
    <w:rsid w:val="005F187C"/>
    <w:rsid w:val="005F2F3E"/>
    <w:rsid w:val="0060100A"/>
    <w:rsid w:val="006031B1"/>
    <w:rsid w:val="0060363D"/>
    <w:rsid w:val="0060692B"/>
    <w:rsid w:val="00606E30"/>
    <w:rsid w:val="00607BCA"/>
    <w:rsid w:val="00610959"/>
    <w:rsid w:val="00610B19"/>
    <w:rsid w:val="00612008"/>
    <w:rsid w:val="00620032"/>
    <w:rsid w:val="00620851"/>
    <w:rsid w:val="006212EB"/>
    <w:rsid w:val="00623A15"/>
    <w:rsid w:val="0062453A"/>
    <w:rsid w:val="00624868"/>
    <w:rsid w:val="00624CAC"/>
    <w:rsid w:val="00627054"/>
    <w:rsid w:val="0062789F"/>
    <w:rsid w:val="00631E1B"/>
    <w:rsid w:val="00632133"/>
    <w:rsid w:val="00632268"/>
    <w:rsid w:val="00633026"/>
    <w:rsid w:val="0063325E"/>
    <w:rsid w:val="00635161"/>
    <w:rsid w:val="00635230"/>
    <w:rsid w:val="006353CE"/>
    <w:rsid w:val="00635E42"/>
    <w:rsid w:val="006367F3"/>
    <w:rsid w:val="00640438"/>
    <w:rsid w:val="00640ED0"/>
    <w:rsid w:val="00641C46"/>
    <w:rsid w:val="00641D21"/>
    <w:rsid w:val="00642A5D"/>
    <w:rsid w:val="0064370A"/>
    <w:rsid w:val="006457E6"/>
    <w:rsid w:val="00646B2D"/>
    <w:rsid w:val="00646BC0"/>
    <w:rsid w:val="00647C68"/>
    <w:rsid w:val="00650520"/>
    <w:rsid w:val="00650D47"/>
    <w:rsid w:val="006519B1"/>
    <w:rsid w:val="0065229A"/>
    <w:rsid w:val="0065349D"/>
    <w:rsid w:val="00653667"/>
    <w:rsid w:val="00653912"/>
    <w:rsid w:val="00655C0C"/>
    <w:rsid w:val="006565B8"/>
    <w:rsid w:val="006573F1"/>
    <w:rsid w:val="00660F17"/>
    <w:rsid w:val="00660F54"/>
    <w:rsid w:val="00664845"/>
    <w:rsid w:val="00664E52"/>
    <w:rsid w:val="006672D7"/>
    <w:rsid w:val="006727FD"/>
    <w:rsid w:val="006734F7"/>
    <w:rsid w:val="00673660"/>
    <w:rsid w:val="006736EC"/>
    <w:rsid w:val="006739D2"/>
    <w:rsid w:val="006751D6"/>
    <w:rsid w:val="00676D8D"/>
    <w:rsid w:val="00680E64"/>
    <w:rsid w:val="0068342B"/>
    <w:rsid w:val="006844F0"/>
    <w:rsid w:val="006857CA"/>
    <w:rsid w:val="006864E1"/>
    <w:rsid w:val="006910DB"/>
    <w:rsid w:val="00691CD2"/>
    <w:rsid w:val="00692C05"/>
    <w:rsid w:val="0069372B"/>
    <w:rsid w:val="00696025"/>
    <w:rsid w:val="006968C2"/>
    <w:rsid w:val="006A2A91"/>
    <w:rsid w:val="006A3C15"/>
    <w:rsid w:val="006A3D37"/>
    <w:rsid w:val="006A5641"/>
    <w:rsid w:val="006A64ED"/>
    <w:rsid w:val="006B2723"/>
    <w:rsid w:val="006B37AA"/>
    <w:rsid w:val="006B630C"/>
    <w:rsid w:val="006B6958"/>
    <w:rsid w:val="006B706C"/>
    <w:rsid w:val="006C0558"/>
    <w:rsid w:val="006C1AF7"/>
    <w:rsid w:val="006C28A2"/>
    <w:rsid w:val="006C5700"/>
    <w:rsid w:val="006C60E9"/>
    <w:rsid w:val="006C7938"/>
    <w:rsid w:val="006D0F0D"/>
    <w:rsid w:val="006D1FB5"/>
    <w:rsid w:val="006D2318"/>
    <w:rsid w:val="006D2669"/>
    <w:rsid w:val="006D2CA7"/>
    <w:rsid w:val="006D401D"/>
    <w:rsid w:val="006D42B2"/>
    <w:rsid w:val="006D5B14"/>
    <w:rsid w:val="006E07CC"/>
    <w:rsid w:val="006E0B28"/>
    <w:rsid w:val="006E1ACD"/>
    <w:rsid w:val="006E361D"/>
    <w:rsid w:val="006E5B0B"/>
    <w:rsid w:val="006E5EE5"/>
    <w:rsid w:val="006F0226"/>
    <w:rsid w:val="006F2881"/>
    <w:rsid w:val="006F2884"/>
    <w:rsid w:val="006F7330"/>
    <w:rsid w:val="006F77F3"/>
    <w:rsid w:val="00701DBE"/>
    <w:rsid w:val="00701FC1"/>
    <w:rsid w:val="007055B8"/>
    <w:rsid w:val="0070597A"/>
    <w:rsid w:val="00705ABC"/>
    <w:rsid w:val="0070615E"/>
    <w:rsid w:val="00706616"/>
    <w:rsid w:val="00707A5F"/>
    <w:rsid w:val="00707B83"/>
    <w:rsid w:val="00710AC7"/>
    <w:rsid w:val="007147B7"/>
    <w:rsid w:val="0071633B"/>
    <w:rsid w:val="00717928"/>
    <w:rsid w:val="00721BDD"/>
    <w:rsid w:val="00721D33"/>
    <w:rsid w:val="007233B9"/>
    <w:rsid w:val="00723624"/>
    <w:rsid w:val="00725792"/>
    <w:rsid w:val="007259D7"/>
    <w:rsid w:val="0072691C"/>
    <w:rsid w:val="007277FB"/>
    <w:rsid w:val="00731298"/>
    <w:rsid w:val="007320E3"/>
    <w:rsid w:val="00734B76"/>
    <w:rsid w:val="00737708"/>
    <w:rsid w:val="00740695"/>
    <w:rsid w:val="00741B35"/>
    <w:rsid w:val="0074203B"/>
    <w:rsid w:val="00742DE3"/>
    <w:rsid w:val="00744204"/>
    <w:rsid w:val="00744347"/>
    <w:rsid w:val="00747023"/>
    <w:rsid w:val="00752EEB"/>
    <w:rsid w:val="0075494B"/>
    <w:rsid w:val="007549CF"/>
    <w:rsid w:val="00754BC2"/>
    <w:rsid w:val="00755FD2"/>
    <w:rsid w:val="00757CA6"/>
    <w:rsid w:val="00757F24"/>
    <w:rsid w:val="00762A27"/>
    <w:rsid w:val="00763D18"/>
    <w:rsid w:val="0076553A"/>
    <w:rsid w:val="007672C6"/>
    <w:rsid w:val="007738E7"/>
    <w:rsid w:val="0077511D"/>
    <w:rsid w:val="00775525"/>
    <w:rsid w:val="00781947"/>
    <w:rsid w:val="00782425"/>
    <w:rsid w:val="007834F1"/>
    <w:rsid w:val="00786B3C"/>
    <w:rsid w:val="00786B92"/>
    <w:rsid w:val="007872A2"/>
    <w:rsid w:val="00792E23"/>
    <w:rsid w:val="007940F7"/>
    <w:rsid w:val="007942E3"/>
    <w:rsid w:val="0079553E"/>
    <w:rsid w:val="0079708B"/>
    <w:rsid w:val="007974B8"/>
    <w:rsid w:val="007A284D"/>
    <w:rsid w:val="007A2ACF"/>
    <w:rsid w:val="007A3302"/>
    <w:rsid w:val="007A46FA"/>
    <w:rsid w:val="007A699B"/>
    <w:rsid w:val="007A71C6"/>
    <w:rsid w:val="007B0DA2"/>
    <w:rsid w:val="007B1B7A"/>
    <w:rsid w:val="007B1BA7"/>
    <w:rsid w:val="007B5414"/>
    <w:rsid w:val="007C03CC"/>
    <w:rsid w:val="007C1843"/>
    <w:rsid w:val="007C2313"/>
    <w:rsid w:val="007C5F7D"/>
    <w:rsid w:val="007D03B3"/>
    <w:rsid w:val="007D11DC"/>
    <w:rsid w:val="007D1290"/>
    <w:rsid w:val="007D3642"/>
    <w:rsid w:val="007D499F"/>
    <w:rsid w:val="007D5150"/>
    <w:rsid w:val="007D581E"/>
    <w:rsid w:val="007E0E73"/>
    <w:rsid w:val="007E1021"/>
    <w:rsid w:val="007E121F"/>
    <w:rsid w:val="007E2657"/>
    <w:rsid w:val="007E4864"/>
    <w:rsid w:val="007E4D0B"/>
    <w:rsid w:val="007E605A"/>
    <w:rsid w:val="007F1120"/>
    <w:rsid w:val="007F3B08"/>
    <w:rsid w:val="007F4EB0"/>
    <w:rsid w:val="00805118"/>
    <w:rsid w:val="008054B0"/>
    <w:rsid w:val="00806630"/>
    <w:rsid w:val="008137FB"/>
    <w:rsid w:val="00813ED1"/>
    <w:rsid w:val="008148FC"/>
    <w:rsid w:val="00815E22"/>
    <w:rsid w:val="00816162"/>
    <w:rsid w:val="0082059F"/>
    <w:rsid w:val="00821427"/>
    <w:rsid w:val="00821646"/>
    <w:rsid w:val="0082245A"/>
    <w:rsid w:val="00823CDB"/>
    <w:rsid w:val="008247A5"/>
    <w:rsid w:val="00827AD5"/>
    <w:rsid w:val="00831124"/>
    <w:rsid w:val="00832EC2"/>
    <w:rsid w:val="00840B67"/>
    <w:rsid w:val="00841F7E"/>
    <w:rsid w:val="00845EE2"/>
    <w:rsid w:val="008464E0"/>
    <w:rsid w:val="0084749A"/>
    <w:rsid w:val="00847C33"/>
    <w:rsid w:val="00850D7D"/>
    <w:rsid w:val="00851AEC"/>
    <w:rsid w:val="0085306B"/>
    <w:rsid w:val="008540DE"/>
    <w:rsid w:val="00856758"/>
    <w:rsid w:val="008575FB"/>
    <w:rsid w:val="0086046C"/>
    <w:rsid w:val="008606D6"/>
    <w:rsid w:val="00860D7F"/>
    <w:rsid w:val="0086121F"/>
    <w:rsid w:val="008633A6"/>
    <w:rsid w:val="008638F1"/>
    <w:rsid w:val="00863A67"/>
    <w:rsid w:val="00864071"/>
    <w:rsid w:val="00864FBB"/>
    <w:rsid w:val="00865B03"/>
    <w:rsid w:val="0086631B"/>
    <w:rsid w:val="0086713D"/>
    <w:rsid w:val="00867D85"/>
    <w:rsid w:val="00870C6A"/>
    <w:rsid w:val="008754B5"/>
    <w:rsid w:val="008759FB"/>
    <w:rsid w:val="00877462"/>
    <w:rsid w:val="00880D2F"/>
    <w:rsid w:val="00881B25"/>
    <w:rsid w:val="008830BD"/>
    <w:rsid w:val="008854C0"/>
    <w:rsid w:val="00885846"/>
    <w:rsid w:val="00891868"/>
    <w:rsid w:val="00891D5F"/>
    <w:rsid w:val="00892963"/>
    <w:rsid w:val="008935A6"/>
    <w:rsid w:val="008957E2"/>
    <w:rsid w:val="00896B8A"/>
    <w:rsid w:val="0089700A"/>
    <w:rsid w:val="00897077"/>
    <w:rsid w:val="008A024C"/>
    <w:rsid w:val="008A0B3A"/>
    <w:rsid w:val="008A22CF"/>
    <w:rsid w:val="008A3251"/>
    <w:rsid w:val="008A33EA"/>
    <w:rsid w:val="008A43EF"/>
    <w:rsid w:val="008A461B"/>
    <w:rsid w:val="008B0A94"/>
    <w:rsid w:val="008B0B40"/>
    <w:rsid w:val="008B143D"/>
    <w:rsid w:val="008B1790"/>
    <w:rsid w:val="008B506F"/>
    <w:rsid w:val="008B619B"/>
    <w:rsid w:val="008C439F"/>
    <w:rsid w:val="008C447B"/>
    <w:rsid w:val="008C4B2E"/>
    <w:rsid w:val="008C5043"/>
    <w:rsid w:val="008D0B7D"/>
    <w:rsid w:val="008D18CD"/>
    <w:rsid w:val="008D19EA"/>
    <w:rsid w:val="008D3F47"/>
    <w:rsid w:val="008D408E"/>
    <w:rsid w:val="008D6E42"/>
    <w:rsid w:val="008E0BDD"/>
    <w:rsid w:val="008E2049"/>
    <w:rsid w:val="008E25F5"/>
    <w:rsid w:val="008E30D9"/>
    <w:rsid w:val="008E3DFD"/>
    <w:rsid w:val="008E5881"/>
    <w:rsid w:val="008E5F30"/>
    <w:rsid w:val="008F2C0F"/>
    <w:rsid w:val="008F48B7"/>
    <w:rsid w:val="008F6939"/>
    <w:rsid w:val="008F73E1"/>
    <w:rsid w:val="008F7FC7"/>
    <w:rsid w:val="00900725"/>
    <w:rsid w:val="0090691D"/>
    <w:rsid w:val="00906BE6"/>
    <w:rsid w:val="00907652"/>
    <w:rsid w:val="009107D4"/>
    <w:rsid w:val="009115FF"/>
    <w:rsid w:val="00914277"/>
    <w:rsid w:val="009142A7"/>
    <w:rsid w:val="00914D12"/>
    <w:rsid w:val="00915BCA"/>
    <w:rsid w:val="009179CD"/>
    <w:rsid w:val="00920309"/>
    <w:rsid w:val="00921893"/>
    <w:rsid w:val="00921A59"/>
    <w:rsid w:val="00922EB9"/>
    <w:rsid w:val="009237AE"/>
    <w:rsid w:val="00923EE4"/>
    <w:rsid w:val="0092610A"/>
    <w:rsid w:val="00926FFA"/>
    <w:rsid w:val="0093005C"/>
    <w:rsid w:val="00930954"/>
    <w:rsid w:val="00932E6E"/>
    <w:rsid w:val="00933821"/>
    <w:rsid w:val="00940266"/>
    <w:rsid w:val="00941A4A"/>
    <w:rsid w:val="009421FD"/>
    <w:rsid w:val="00944B0F"/>
    <w:rsid w:val="0094783B"/>
    <w:rsid w:val="00950B29"/>
    <w:rsid w:val="009512BA"/>
    <w:rsid w:val="009519B8"/>
    <w:rsid w:val="009545C1"/>
    <w:rsid w:val="00956AAC"/>
    <w:rsid w:val="00956B17"/>
    <w:rsid w:val="009572AA"/>
    <w:rsid w:val="00960525"/>
    <w:rsid w:val="00960B02"/>
    <w:rsid w:val="009636E4"/>
    <w:rsid w:val="009637FF"/>
    <w:rsid w:val="00964A5C"/>
    <w:rsid w:val="00965D82"/>
    <w:rsid w:val="00967012"/>
    <w:rsid w:val="009702A0"/>
    <w:rsid w:val="009715E2"/>
    <w:rsid w:val="00972119"/>
    <w:rsid w:val="00972442"/>
    <w:rsid w:val="009727DD"/>
    <w:rsid w:val="00972F86"/>
    <w:rsid w:val="00974B7C"/>
    <w:rsid w:val="00976F12"/>
    <w:rsid w:val="009810C6"/>
    <w:rsid w:val="00982A3E"/>
    <w:rsid w:val="00982B38"/>
    <w:rsid w:val="00983556"/>
    <w:rsid w:val="00984790"/>
    <w:rsid w:val="00986329"/>
    <w:rsid w:val="0098635F"/>
    <w:rsid w:val="00986885"/>
    <w:rsid w:val="00992499"/>
    <w:rsid w:val="00994108"/>
    <w:rsid w:val="00994D6D"/>
    <w:rsid w:val="0099526E"/>
    <w:rsid w:val="009960A7"/>
    <w:rsid w:val="009A36E8"/>
    <w:rsid w:val="009A4185"/>
    <w:rsid w:val="009A5E1C"/>
    <w:rsid w:val="009B14B3"/>
    <w:rsid w:val="009B246B"/>
    <w:rsid w:val="009B2549"/>
    <w:rsid w:val="009B28F7"/>
    <w:rsid w:val="009B3A7A"/>
    <w:rsid w:val="009B4DC8"/>
    <w:rsid w:val="009B4E68"/>
    <w:rsid w:val="009C0B16"/>
    <w:rsid w:val="009C1D3B"/>
    <w:rsid w:val="009C5ECD"/>
    <w:rsid w:val="009C5FC3"/>
    <w:rsid w:val="009C6237"/>
    <w:rsid w:val="009C6660"/>
    <w:rsid w:val="009C76F8"/>
    <w:rsid w:val="009D02A0"/>
    <w:rsid w:val="009D143C"/>
    <w:rsid w:val="009D17BA"/>
    <w:rsid w:val="009E0D17"/>
    <w:rsid w:val="009E3EB6"/>
    <w:rsid w:val="009F13E4"/>
    <w:rsid w:val="009F1461"/>
    <w:rsid w:val="009F4EFC"/>
    <w:rsid w:val="009F58B1"/>
    <w:rsid w:val="009F5972"/>
    <w:rsid w:val="009F7B2E"/>
    <w:rsid w:val="009F7E8A"/>
    <w:rsid w:val="00A0121C"/>
    <w:rsid w:val="00A073D0"/>
    <w:rsid w:val="00A138A9"/>
    <w:rsid w:val="00A15C6A"/>
    <w:rsid w:val="00A16EC9"/>
    <w:rsid w:val="00A20683"/>
    <w:rsid w:val="00A21CFF"/>
    <w:rsid w:val="00A226A0"/>
    <w:rsid w:val="00A24304"/>
    <w:rsid w:val="00A26BEE"/>
    <w:rsid w:val="00A26F25"/>
    <w:rsid w:val="00A33764"/>
    <w:rsid w:val="00A33C7A"/>
    <w:rsid w:val="00A37354"/>
    <w:rsid w:val="00A405B9"/>
    <w:rsid w:val="00A405FD"/>
    <w:rsid w:val="00A42E6B"/>
    <w:rsid w:val="00A43B36"/>
    <w:rsid w:val="00A44377"/>
    <w:rsid w:val="00A45D97"/>
    <w:rsid w:val="00A51A06"/>
    <w:rsid w:val="00A52313"/>
    <w:rsid w:val="00A53837"/>
    <w:rsid w:val="00A53B0F"/>
    <w:rsid w:val="00A53FA5"/>
    <w:rsid w:val="00A548DC"/>
    <w:rsid w:val="00A54CF4"/>
    <w:rsid w:val="00A5666B"/>
    <w:rsid w:val="00A566A2"/>
    <w:rsid w:val="00A56B53"/>
    <w:rsid w:val="00A615BF"/>
    <w:rsid w:val="00A61626"/>
    <w:rsid w:val="00A62911"/>
    <w:rsid w:val="00A62D76"/>
    <w:rsid w:val="00A63440"/>
    <w:rsid w:val="00A64487"/>
    <w:rsid w:val="00A64E61"/>
    <w:rsid w:val="00A669B5"/>
    <w:rsid w:val="00A7080C"/>
    <w:rsid w:val="00A745A9"/>
    <w:rsid w:val="00A76161"/>
    <w:rsid w:val="00A77EA2"/>
    <w:rsid w:val="00A818F0"/>
    <w:rsid w:val="00A822A4"/>
    <w:rsid w:val="00A83254"/>
    <w:rsid w:val="00A838D6"/>
    <w:rsid w:val="00A85BD4"/>
    <w:rsid w:val="00A86C44"/>
    <w:rsid w:val="00A87128"/>
    <w:rsid w:val="00A87C0B"/>
    <w:rsid w:val="00A87E3A"/>
    <w:rsid w:val="00A90217"/>
    <w:rsid w:val="00A905BF"/>
    <w:rsid w:val="00A907DA"/>
    <w:rsid w:val="00A90EE7"/>
    <w:rsid w:val="00A91770"/>
    <w:rsid w:val="00A92286"/>
    <w:rsid w:val="00A93A57"/>
    <w:rsid w:val="00A95B46"/>
    <w:rsid w:val="00A96393"/>
    <w:rsid w:val="00AA4BDA"/>
    <w:rsid w:val="00AB0260"/>
    <w:rsid w:val="00AB3B4E"/>
    <w:rsid w:val="00AB6512"/>
    <w:rsid w:val="00AB6EF0"/>
    <w:rsid w:val="00AC1BB8"/>
    <w:rsid w:val="00AC3D78"/>
    <w:rsid w:val="00AD13E6"/>
    <w:rsid w:val="00AD149F"/>
    <w:rsid w:val="00AD2752"/>
    <w:rsid w:val="00AD4B3E"/>
    <w:rsid w:val="00AD65EF"/>
    <w:rsid w:val="00AD6832"/>
    <w:rsid w:val="00AD6D05"/>
    <w:rsid w:val="00AE0832"/>
    <w:rsid w:val="00AE1FC2"/>
    <w:rsid w:val="00AE2B43"/>
    <w:rsid w:val="00AF0D88"/>
    <w:rsid w:val="00AF266F"/>
    <w:rsid w:val="00AF64A3"/>
    <w:rsid w:val="00AF7036"/>
    <w:rsid w:val="00AF7537"/>
    <w:rsid w:val="00AF7D0F"/>
    <w:rsid w:val="00B00676"/>
    <w:rsid w:val="00B035F8"/>
    <w:rsid w:val="00B03CB7"/>
    <w:rsid w:val="00B058B8"/>
    <w:rsid w:val="00B05F37"/>
    <w:rsid w:val="00B06E5E"/>
    <w:rsid w:val="00B07D7A"/>
    <w:rsid w:val="00B07DA6"/>
    <w:rsid w:val="00B12175"/>
    <w:rsid w:val="00B12CEC"/>
    <w:rsid w:val="00B14B26"/>
    <w:rsid w:val="00B156E6"/>
    <w:rsid w:val="00B15DD1"/>
    <w:rsid w:val="00B16230"/>
    <w:rsid w:val="00B16C98"/>
    <w:rsid w:val="00B16CAD"/>
    <w:rsid w:val="00B1704B"/>
    <w:rsid w:val="00B17E8F"/>
    <w:rsid w:val="00B21694"/>
    <w:rsid w:val="00B21C46"/>
    <w:rsid w:val="00B22C6E"/>
    <w:rsid w:val="00B23470"/>
    <w:rsid w:val="00B237AD"/>
    <w:rsid w:val="00B24DED"/>
    <w:rsid w:val="00B252C4"/>
    <w:rsid w:val="00B25ED2"/>
    <w:rsid w:val="00B31C98"/>
    <w:rsid w:val="00B3596B"/>
    <w:rsid w:val="00B367C5"/>
    <w:rsid w:val="00B37556"/>
    <w:rsid w:val="00B40DBF"/>
    <w:rsid w:val="00B419D8"/>
    <w:rsid w:val="00B41A03"/>
    <w:rsid w:val="00B4205E"/>
    <w:rsid w:val="00B426F6"/>
    <w:rsid w:val="00B42BA6"/>
    <w:rsid w:val="00B433C7"/>
    <w:rsid w:val="00B43B26"/>
    <w:rsid w:val="00B44BB8"/>
    <w:rsid w:val="00B4568A"/>
    <w:rsid w:val="00B46C78"/>
    <w:rsid w:val="00B471CB"/>
    <w:rsid w:val="00B51898"/>
    <w:rsid w:val="00B526A2"/>
    <w:rsid w:val="00B5423A"/>
    <w:rsid w:val="00B5533C"/>
    <w:rsid w:val="00B55D83"/>
    <w:rsid w:val="00B56939"/>
    <w:rsid w:val="00B6206A"/>
    <w:rsid w:val="00B62A42"/>
    <w:rsid w:val="00B62B1A"/>
    <w:rsid w:val="00B64D77"/>
    <w:rsid w:val="00B64F4A"/>
    <w:rsid w:val="00B66AEF"/>
    <w:rsid w:val="00B67742"/>
    <w:rsid w:val="00B67FA9"/>
    <w:rsid w:val="00B75248"/>
    <w:rsid w:val="00B758CF"/>
    <w:rsid w:val="00B76C45"/>
    <w:rsid w:val="00B77567"/>
    <w:rsid w:val="00B8074D"/>
    <w:rsid w:val="00B814B2"/>
    <w:rsid w:val="00B82ABA"/>
    <w:rsid w:val="00B844C3"/>
    <w:rsid w:val="00B856C6"/>
    <w:rsid w:val="00B862B1"/>
    <w:rsid w:val="00B87547"/>
    <w:rsid w:val="00B87CD3"/>
    <w:rsid w:val="00B91A3D"/>
    <w:rsid w:val="00B91C7C"/>
    <w:rsid w:val="00B92E22"/>
    <w:rsid w:val="00B93B65"/>
    <w:rsid w:val="00B94983"/>
    <w:rsid w:val="00B95FBB"/>
    <w:rsid w:val="00BA210E"/>
    <w:rsid w:val="00BA247C"/>
    <w:rsid w:val="00BA361E"/>
    <w:rsid w:val="00BA36A1"/>
    <w:rsid w:val="00BA560E"/>
    <w:rsid w:val="00BA637B"/>
    <w:rsid w:val="00BA72E5"/>
    <w:rsid w:val="00BB7481"/>
    <w:rsid w:val="00BB7EB1"/>
    <w:rsid w:val="00BC06C7"/>
    <w:rsid w:val="00BC1676"/>
    <w:rsid w:val="00BC24EC"/>
    <w:rsid w:val="00BC3ED8"/>
    <w:rsid w:val="00BC47E0"/>
    <w:rsid w:val="00BC4872"/>
    <w:rsid w:val="00BC4E32"/>
    <w:rsid w:val="00BC6461"/>
    <w:rsid w:val="00BC762C"/>
    <w:rsid w:val="00BD44D1"/>
    <w:rsid w:val="00BD49A4"/>
    <w:rsid w:val="00BD5E7E"/>
    <w:rsid w:val="00BE28EA"/>
    <w:rsid w:val="00BE2D02"/>
    <w:rsid w:val="00BE4633"/>
    <w:rsid w:val="00BE7A78"/>
    <w:rsid w:val="00BE7D61"/>
    <w:rsid w:val="00BF060D"/>
    <w:rsid w:val="00BF2BBC"/>
    <w:rsid w:val="00BF3768"/>
    <w:rsid w:val="00BF484A"/>
    <w:rsid w:val="00BF70AB"/>
    <w:rsid w:val="00C01A52"/>
    <w:rsid w:val="00C026F5"/>
    <w:rsid w:val="00C0270D"/>
    <w:rsid w:val="00C077B6"/>
    <w:rsid w:val="00C11845"/>
    <w:rsid w:val="00C11B6B"/>
    <w:rsid w:val="00C1201C"/>
    <w:rsid w:val="00C12E16"/>
    <w:rsid w:val="00C13403"/>
    <w:rsid w:val="00C14170"/>
    <w:rsid w:val="00C14AC0"/>
    <w:rsid w:val="00C16977"/>
    <w:rsid w:val="00C16FB9"/>
    <w:rsid w:val="00C2033D"/>
    <w:rsid w:val="00C205C7"/>
    <w:rsid w:val="00C21849"/>
    <w:rsid w:val="00C222F5"/>
    <w:rsid w:val="00C2237F"/>
    <w:rsid w:val="00C25D8F"/>
    <w:rsid w:val="00C33837"/>
    <w:rsid w:val="00C33EDC"/>
    <w:rsid w:val="00C35536"/>
    <w:rsid w:val="00C365F4"/>
    <w:rsid w:val="00C400EF"/>
    <w:rsid w:val="00C4045C"/>
    <w:rsid w:val="00C41BDB"/>
    <w:rsid w:val="00C41D9C"/>
    <w:rsid w:val="00C42126"/>
    <w:rsid w:val="00C44138"/>
    <w:rsid w:val="00C45117"/>
    <w:rsid w:val="00C45666"/>
    <w:rsid w:val="00C465C7"/>
    <w:rsid w:val="00C46FCD"/>
    <w:rsid w:val="00C5050B"/>
    <w:rsid w:val="00C514C1"/>
    <w:rsid w:val="00C514C3"/>
    <w:rsid w:val="00C522FC"/>
    <w:rsid w:val="00C536D7"/>
    <w:rsid w:val="00C53922"/>
    <w:rsid w:val="00C5448F"/>
    <w:rsid w:val="00C54965"/>
    <w:rsid w:val="00C561D0"/>
    <w:rsid w:val="00C61AF2"/>
    <w:rsid w:val="00C638CE"/>
    <w:rsid w:val="00C6795F"/>
    <w:rsid w:val="00C708AC"/>
    <w:rsid w:val="00C71F51"/>
    <w:rsid w:val="00C72697"/>
    <w:rsid w:val="00C75FC4"/>
    <w:rsid w:val="00C76C4D"/>
    <w:rsid w:val="00C8017B"/>
    <w:rsid w:val="00C81154"/>
    <w:rsid w:val="00C81DF5"/>
    <w:rsid w:val="00C81E29"/>
    <w:rsid w:val="00C86364"/>
    <w:rsid w:val="00C918EE"/>
    <w:rsid w:val="00C95345"/>
    <w:rsid w:val="00C957B0"/>
    <w:rsid w:val="00CA1A80"/>
    <w:rsid w:val="00CA28AE"/>
    <w:rsid w:val="00CA52E8"/>
    <w:rsid w:val="00CA54CB"/>
    <w:rsid w:val="00CA5A9E"/>
    <w:rsid w:val="00CA77E2"/>
    <w:rsid w:val="00CB0957"/>
    <w:rsid w:val="00CB0D70"/>
    <w:rsid w:val="00CB1C65"/>
    <w:rsid w:val="00CB3E11"/>
    <w:rsid w:val="00CB6BBC"/>
    <w:rsid w:val="00CB6E23"/>
    <w:rsid w:val="00CB7267"/>
    <w:rsid w:val="00CB794A"/>
    <w:rsid w:val="00CC0113"/>
    <w:rsid w:val="00CC0F0C"/>
    <w:rsid w:val="00CC1420"/>
    <w:rsid w:val="00CC1ED7"/>
    <w:rsid w:val="00CC28F3"/>
    <w:rsid w:val="00CC2994"/>
    <w:rsid w:val="00CC6A32"/>
    <w:rsid w:val="00CC7F8A"/>
    <w:rsid w:val="00CD02F5"/>
    <w:rsid w:val="00CD2DED"/>
    <w:rsid w:val="00CD6C7D"/>
    <w:rsid w:val="00CE13DF"/>
    <w:rsid w:val="00CE18D4"/>
    <w:rsid w:val="00CE1A9F"/>
    <w:rsid w:val="00CE2663"/>
    <w:rsid w:val="00CE614D"/>
    <w:rsid w:val="00CE65A7"/>
    <w:rsid w:val="00CF3BBA"/>
    <w:rsid w:val="00CF4358"/>
    <w:rsid w:val="00CF4C33"/>
    <w:rsid w:val="00CF507B"/>
    <w:rsid w:val="00CF5F39"/>
    <w:rsid w:val="00D01811"/>
    <w:rsid w:val="00D019B6"/>
    <w:rsid w:val="00D0231D"/>
    <w:rsid w:val="00D0355D"/>
    <w:rsid w:val="00D06581"/>
    <w:rsid w:val="00D06C60"/>
    <w:rsid w:val="00D06E5C"/>
    <w:rsid w:val="00D106EC"/>
    <w:rsid w:val="00D1090C"/>
    <w:rsid w:val="00D11134"/>
    <w:rsid w:val="00D12922"/>
    <w:rsid w:val="00D13F4E"/>
    <w:rsid w:val="00D13FEF"/>
    <w:rsid w:val="00D1435D"/>
    <w:rsid w:val="00D14568"/>
    <w:rsid w:val="00D14CA3"/>
    <w:rsid w:val="00D17C54"/>
    <w:rsid w:val="00D21405"/>
    <w:rsid w:val="00D215D0"/>
    <w:rsid w:val="00D2229F"/>
    <w:rsid w:val="00D248F0"/>
    <w:rsid w:val="00D25194"/>
    <w:rsid w:val="00D271FC"/>
    <w:rsid w:val="00D27727"/>
    <w:rsid w:val="00D3027F"/>
    <w:rsid w:val="00D30E54"/>
    <w:rsid w:val="00D30E8F"/>
    <w:rsid w:val="00D315B4"/>
    <w:rsid w:val="00D31EDE"/>
    <w:rsid w:val="00D3707E"/>
    <w:rsid w:val="00D37C55"/>
    <w:rsid w:val="00D45297"/>
    <w:rsid w:val="00D4554D"/>
    <w:rsid w:val="00D45A3C"/>
    <w:rsid w:val="00D47064"/>
    <w:rsid w:val="00D50FA3"/>
    <w:rsid w:val="00D52128"/>
    <w:rsid w:val="00D52648"/>
    <w:rsid w:val="00D52F22"/>
    <w:rsid w:val="00D52F54"/>
    <w:rsid w:val="00D53FCC"/>
    <w:rsid w:val="00D55A64"/>
    <w:rsid w:val="00D55B14"/>
    <w:rsid w:val="00D56612"/>
    <w:rsid w:val="00D57CB9"/>
    <w:rsid w:val="00D6286B"/>
    <w:rsid w:val="00D672D7"/>
    <w:rsid w:val="00D70433"/>
    <w:rsid w:val="00D704C2"/>
    <w:rsid w:val="00D70791"/>
    <w:rsid w:val="00D7136A"/>
    <w:rsid w:val="00D7398A"/>
    <w:rsid w:val="00D776BA"/>
    <w:rsid w:val="00D77E00"/>
    <w:rsid w:val="00D80537"/>
    <w:rsid w:val="00D80FE5"/>
    <w:rsid w:val="00D82617"/>
    <w:rsid w:val="00D8292D"/>
    <w:rsid w:val="00D82B65"/>
    <w:rsid w:val="00D840BF"/>
    <w:rsid w:val="00D84A01"/>
    <w:rsid w:val="00D84C9C"/>
    <w:rsid w:val="00D903CB"/>
    <w:rsid w:val="00D90D46"/>
    <w:rsid w:val="00D910CE"/>
    <w:rsid w:val="00D91CA5"/>
    <w:rsid w:val="00D92BC3"/>
    <w:rsid w:val="00D934F1"/>
    <w:rsid w:val="00D97FB6"/>
    <w:rsid w:val="00DA0AFE"/>
    <w:rsid w:val="00DA7321"/>
    <w:rsid w:val="00DB00AC"/>
    <w:rsid w:val="00DB2501"/>
    <w:rsid w:val="00DB2CB9"/>
    <w:rsid w:val="00DB3CB7"/>
    <w:rsid w:val="00DB3EB0"/>
    <w:rsid w:val="00DB67A4"/>
    <w:rsid w:val="00DB7C78"/>
    <w:rsid w:val="00DC1627"/>
    <w:rsid w:val="00DC3E64"/>
    <w:rsid w:val="00DC41D4"/>
    <w:rsid w:val="00DC4A05"/>
    <w:rsid w:val="00DC6EA7"/>
    <w:rsid w:val="00DD067F"/>
    <w:rsid w:val="00DD1705"/>
    <w:rsid w:val="00DD1794"/>
    <w:rsid w:val="00DD2D8F"/>
    <w:rsid w:val="00DD3183"/>
    <w:rsid w:val="00DD395C"/>
    <w:rsid w:val="00DD3C98"/>
    <w:rsid w:val="00DD4CDB"/>
    <w:rsid w:val="00DD4DFF"/>
    <w:rsid w:val="00DD58E7"/>
    <w:rsid w:val="00DD62BF"/>
    <w:rsid w:val="00DE180C"/>
    <w:rsid w:val="00DE1E9C"/>
    <w:rsid w:val="00DE2253"/>
    <w:rsid w:val="00DE270C"/>
    <w:rsid w:val="00DE41D5"/>
    <w:rsid w:val="00DE516E"/>
    <w:rsid w:val="00DE758E"/>
    <w:rsid w:val="00DF072A"/>
    <w:rsid w:val="00E03E16"/>
    <w:rsid w:val="00E03E37"/>
    <w:rsid w:val="00E04D0D"/>
    <w:rsid w:val="00E055EB"/>
    <w:rsid w:val="00E057DA"/>
    <w:rsid w:val="00E06762"/>
    <w:rsid w:val="00E07043"/>
    <w:rsid w:val="00E07BE7"/>
    <w:rsid w:val="00E114BB"/>
    <w:rsid w:val="00E1263B"/>
    <w:rsid w:val="00E15B3F"/>
    <w:rsid w:val="00E17E45"/>
    <w:rsid w:val="00E2105C"/>
    <w:rsid w:val="00E24CF4"/>
    <w:rsid w:val="00E271B6"/>
    <w:rsid w:val="00E2760D"/>
    <w:rsid w:val="00E313EF"/>
    <w:rsid w:val="00E32A4B"/>
    <w:rsid w:val="00E32B14"/>
    <w:rsid w:val="00E335DB"/>
    <w:rsid w:val="00E347A9"/>
    <w:rsid w:val="00E368DD"/>
    <w:rsid w:val="00E37552"/>
    <w:rsid w:val="00E43445"/>
    <w:rsid w:val="00E44828"/>
    <w:rsid w:val="00E45C06"/>
    <w:rsid w:val="00E461A8"/>
    <w:rsid w:val="00E47B82"/>
    <w:rsid w:val="00E5030C"/>
    <w:rsid w:val="00E50B05"/>
    <w:rsid w:val="00E51822"/>
    <w:rsid w:val="00E51E89"/>
    <w:rsid w:val="00E52D2D"/>
    <w:rsid w:val="00E54DD8"/>
    <w:rsid w:val="00E56108"/>
    <w:rsid w:val="00E56BE7"/>
    <w:rsid w:val="00E57352"/>
    <w:rsid w:val="00E6182B"/>
    <w:rsid w:val="00E6678F"/>
    <w:rsid w:val="00E67DE4"/>
    <w:rsid w:val="00E7173B"/>
    <w:rsid w:val="00E724E4"/>
    <w:rsid w:val="00E72AC7"/>
    <w:rsid w:val="00E74D00"/>
    <w:rsid w:val="00E7583E"/>
    <w:rsid w:val="00E83649"/>
    <w:rsid w:val="00E83714"/>
    <w:rsid w:val="00E8435F"/>
    <w:rsid w:val="00E85CCF"/>
    <w:rsid w:val="00E937AB"/>
    <w:rsid w:val="00EA0798"/>
    <w:rsid w:val="00EA0D5F"/>
    <w:rsid w:val="00EA2FC3"/>
    <w:rsid w:val="00EA3197"/>
    <w:rsid w:val="00EA3ED7"/>
    <w:rsid w:val="00EA3FFF"/>
    <w:rsid w:val="00EA6ED7"/>
    <w:rsid w:val="00EA7BFC"/>
    <w:rsid w:val="00EB16A4"/>
    <w:rsid w:val="00EB2531"/>
    <w:rsid w:val="00EB2F15"/>
    <w:rsid w:val="00EB324E"/>
    <w:rsid w:val="00EB35E1"/>
    <w:rsid w:val="00EB4B67"/>
    <w:rsid w:val="00EC2D0E"/>
    <w:rsid w:val="00EC43A2"/>
    <w:rsid w:val="00EC5155"/>
    <w:rsid w:val="00EC7CA6"/>
    <w:rsid w:val="00EC7CC1"/>
    <w:rsid w:val="00ED0F50"/>
    <w:rsid w:val="00ED2F1F"/>
    <w:rsid w:val="00ED394B"/>
    <w:rsid w:val="00ED5468"/>
    <w:rsid w:val="00ED5D68"/>
    <w:rsid w:val="00ED6143"/>
    <w:rsid w:val="00ED675F"/>
    <w:rsid w:val="00ED7169"/>
    <w:rsid w:val="00EE0346"/>
    <w:rsid w:val="00EE08DB"/>
    <w:rsid w:val="00EE7A9E"/>
    <w:rsid w:val="00EE7C8E"/>
    <w:rsid w:val="00EF2252"/>
    <w:rsid w:val="00EF28B7"/>
    <w:rsid w:val="00EF2C5B"/>
    <w:rsid w:val="00EF539A"/>
    <w:rsid w:val="00EF6ACF"/>
    <w:rsid w:val="00F01E13"/>
    <w:rsid w:val="00F01E78"/>
    <w:rsid w:val="00F1104F"/>
    <w:rsid w:val="00F1375E"/>
    <w:rsid w:val="00F13ACA"/>
    <w:rsid w:val="00F149DF"/>
    <w:rsid w:val="00F14E2C"/>
    <w:rsid w:val="00F1547E"/>
    <w:rsid w:val="00F16468"/>
    <w:rsid w:val="00F20670"/>
    <w:rsid w:val="00F2133B"/>
    <w:rsid w:val="00F21E54"/>
    <w:rsid w:val="00F2276A"/>
    <w:rsid w:val="00F230FA"/>
    <w:rsid w:val="00F23C8B"/>
    <w:rsid w:val="00F2444A"/>
    <w:rsid w:val="00F2675B"/>
    <w:rsid w:val="00F26A04"/>
    <w:rsid w:val="00F31929"/>
    <w:rsid w:val="00F31D76"/>
    <w:rsid w:val="00F3543E"/>
    <w:rsid w:val="00F35868"/>
    <w:rsid w:val="00F373CB"/>
    <w:rsid w:val="00F37DE4"/>
    <w:rsid w:val="00F408B8"/>
    <w:rsid w:val="00F4162E"/>
    <w:rsid w:val="00F41F24"/>
    <w:rsid w:val="00F429B1"/>
    <w:rsid w:val="00F43183"/>
    <w:rsid w:val="00F457D7"/>
    <w:rsid w:val="00F46E6A"/>
    <w:rsid w:val="00F47C56"/>
    <w:rsid w:val="00F47D46"/>
    <w:rsid w:val="00F5001E"/>
    <w:rsid w:val="00F51076"/>
    <w:rsid w:val="00F52326"/>
    <w:rsid w:val="00F524AD"/>
    <w:rsid w:val="00F54CC3"/>
    <w:rsid w:val="00F56AE0"/>
    <w:rsid w:val="00F56CCA"/>
    <w:rsid w:val="00F612DC"/>
    <w:rsid w:val="00F61390"/>
    <w:rsid w:val="00F6286E"/>
    <w:rsid w:val="00F63392"/>
    <w:rsid w:val="00F63E5A"/>
    <w:rsid w:val="00F660DC"/>
    <w:rsid w:val="00F67179"/>
    <w:rsid w:val="00F72F7E"/>
    <w:rsid w:val="00F74565"/>
    <w:rsid w:val="00F763BF"/>
    <w:rsid w:val="00F82669"/>
    <w:rsid w:val="00F849D7"/>
    <w:rsid w:val="00F85370"/>
    <w:rsid w:val="00F87076"/>
    <w:rsid w:val="00F87494"/>
    <w:rsid w:val="00F87809"/>
    <w:rsid w:val="00F904F6"/>
    <w:rsid w:val="00F912CD"/>
    <w:rsid w:val="00F92065"/>
    <w:rsid w:val="00F93BE4"/>
    <w:rsid w:val="00F96EBF"/>
    <w:rsid w:val="00F97733"/>
    <w:rsid w:val="00FA0F22"/>
    <w:rsid w:val="00FA0F7A"/>
    <w:rsid w:val="00FA102B"/>
    <w:rsid w:val="00FA1E29"/>
    <w:rsid w:val="00FA6B49"/>
    <w:rsid w:val="00FA6D7C"/>
    <w:rsid w:val="00FA6FEC"/>
    <w:rsid w:val="00FB00D6"/>
    <w:rsid w:val="00FB11BC"/>
    <w:rsid w:val="00FB1660"/>
    <w:rsid w:val="00FB1BE6"/>
    <w:rsid w:val="00FB59C6"/>
    <w:rsid w:val="00FC1313"/>
    <w:rsid w:val="00FC6CCB"/>
    <w:rsid w:val="00FC7A2D"/>
    <w:rsid w:val="00FC7A97"/>
    <w:rsid w:val="00FD0780"/>
    <w:rsid w:val="00FD099B"/>
    <w:rsid w:val="00FD2512"/>
    <w:rsid w:val="00FD28D3"/>
    <w:rsid w:val="00FD2E04"/>
    <w:rsid w:val="00FD3779"/>
    <w:rsid w:val="00FD4F35"/>
    <w:rsid w:val="00FD514B"/>
    <w:rsid w:val="00FD5495"/>
    <w:rsid w:val="00FD566D"/>
    <w:rsid w:val="00FD5C3C"/>
    <w:rsid w:val="00FD67B6"/>
    <w:rsid w:val="00FE1806"/>
    <w:rsid w:val="00FE2015"/>
    <w:rsid w:val="00FE37C3"/>
    <w:rsid w:val="00FE4088"/>
    <w:rsid w:val="00FE5471"/>
    <w:rsid w:val="00FE6770"/>
    <w:rsid w:val="00FE7ED1"/>
    <w:rsid w:val="00FF0589"/>
    <w:rsid w:val="00FF0D17"/>
    <w:rsid w:val="00FF1B0E"/>
    <w:rsid w:val="00FF25E9"/>
    <w:rsid w:val="00FF554D"/>
    <w:rsid w:val="00FF6092"/>
    <w:rsid w:val="00FF6931"/>
    <w:rsid w:val="00FF7D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2E3"/>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lang/>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basedOn w:val="a0"/>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lang/>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locked/>
    <w:rsid w:val="0065349D"/>
    <w:rPr>
      <w:rFonts w:ascii="Times" w:eastAsia="Times New Roman" w:hAnsi="Times" w:cs="Times"/>
      <w:bCs/>
      <w:kern w:val="32"/>
      <w:sz w:val="21"/>
      <w:szCs w:val="21"/>
      <w:lang w:val="sr-Cyrl-CS" w:eastAsia="sr-Cyrl-CS"/>
    </w:rPr>
  </w:style>
  <w:style w:type="character" w:styleId="a6">
    <w:name w:val="Strong"/>
    <w:uiPriority w:val="22"/>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basedOn w:val="a0"/>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basedOn w:val="a0"/>
    <w:link w:val="ad"/>
    <w:uiPriority w:val="99"/>
    <w:rsid w:val="00F63E5A"/>
    <w:rPr>
      <w:rFonts w:ascii="Times New Roman" w:eastAsia="Times New Roman" w:hAnsi="Times New Roman" w:cs="Times New Roman"/>
    </w:rPr>
  </w:style>
  <w:style w:type="paragraph" w:styleId="af">
    <w:name w:val="header"/>
    <w:basedOn w:val="a"/>
    <w:link w:val="af0"/>
    <w:uiPriority w:val="99"/>
    <w:semiHidden/>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basedOn w:val="a0"/>
    <w:link w:val="af"/>
    <w:uiPriority w:val="99"/>
    <w:semiHidden/>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basedOn w:val="a0"/>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basedOn w:val="a0"/>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styleId="af3">
    <w:name w:val="Body Text Indent"/>
    <w:basedOn w:val="a"/>
    <w:link w:val="af4"/>
    <w:rsid w:val="007872A2"/>
    <w:pPr>
      <w:spacing w:after="120"/>
      <w:ind w:left="283"/>
    </w:pPr>
    <w:rPr>
      <w:rFonts w:ascii="Times New Roman" w:eastAsia="Times New Roman" w:hAnsi="Times New Roman" w:cs="Times New Roman"/>
    </w:rPr>
  </w:style>
  <w:style w:type="character" w:customStyle="1" w:styleId="af4">
    <w:name w:val="Основной текст с отступом Знак"/>
    <w:basedOn w:val="a0"/>
    <w:link w:val="af3"/>
    <w:rsid w:val="007872A2"/>
    <w:rPr>
      <w:rFonts w:ascii="Times New Roman" w:eastAsia="Times New Roman" w:hAnsi="Times New Roman" w:cs="Times New Roman"/>
    </w:rPr>
  </w:style>
  <w:style w:type="paragraph" w:customStyle="1" w:styleId="no-indent">
    <w:name w:val="no-indent"/>
    <w:basedOn w:val="a"/>
    <w:rsid w:val="007872A2"/>
    <w:pPr>
      <w:spacing w:before="100" w:beforeAutospacing="1" w:after="100" w:afterAutospacing="1"/>
    </w:pPr>
    <w:rPr>
      <w:rFonts w:ascii="Times New Roman" w:eastAsia="Times New Roman" w:hAnsi="Times New Roman" w:cs="Times New Roman"/>
      <w:sz w:val="24"/>
      <w:szCs w:val="24"/>
    </w:rPr>
  </w:style>
  <w:style w:type="character" w:customStyle="1" w:styleId="ConsPlusNormal0">
    <w:name w:val="ConsPlusNormal Знак"/>
    <w:basedOn w:val="a0"/>
    <w:link w:val="ConsPlusNormal"/>
    <w:locked/>
    <w:rsid w:val="007872A2"/>
    <w:rPr>
      <w:rFonts w:ascii="Times New Roman" w:eastAsia="Times New Roman" w:hAnsi="Times New Roman" w:cs="Times New Roman"/>
      <w:sz w:val="24"/>
      <w:szCs w:val="24"/>
      <w:lang w:val="ru-RU" w:eastAsia="ru-RU" w:bidi="ar-SA"/>
    </w:rPr>
  </w:style>
  <w:style w:type="paragraph" w:customStyle="1" w:styleId="ConsPlusTitle">
    <w:name w:val="ConsPlusTitle"/>
    <w:link w:val="ConsPlusTitle1"/>
    <w:uiPriority w:val="99"/>
    <w:qFormat/>
    <w:rsid w:val="007872A2"/>
    <w:pPr>
      <w:autoSpaceDE w:val="0"/>
      <w:autoSpaceDN w:val="0"/>
      <w:adjustRightInd w:val="0"/>
    </w:pPr>
    <w:rPr>
      <w:rFonts w:ascii="Times New Roman" w:eastAsia="Times New Roman" w:hAnsi="Times New Roman" w:cs="Times New Roman"/>
      <w:b/>
      <w:bCs/>
      <w:kern w:val="32"/>
      <w:sz w:val="28"/>
      <w:szCs w:val="28"/>
    </w:rPr>
  </w:style>
  <w:style w:type="character" w:customStyle="1" w:styleId="ConsPlusTitle1">
    <w:name w:val="ConsPlusTitle1"/>
    <w:link w:val="ConsPlusTitle"/>
    <w:uiPriority w:val="99"/>
    <w:locked/>
    <w:rsid w:val="000B211C"/>
    <w:rPr>
      <w:rFonts w:ascii="Times New Roman" w:eastAsia="Times New Roman" w:hAnsi="Times New Roman" w:cs="Times New Roman"/>
      <w:b/>
      <w:bCs/>
      <w:kern w:val="32"/>
      <w:sz w:val="28"/>
      <w:szCs w:val="28"/>
      <w:lang w:bidi="ar-SA"/>
    </w:rPr>
  </w:style>
  <w:style w:type="paragraph" w:customStyle="1" w:styleId="ds-markdown-paragraph">
    <w:name w:val="ds-markdown-paragraph"/>
    <w:basedOn w:val="a"/>
    <w:rsid w:val="000B211C"/>
    <w:pPr>
      <w:spacing w:before="100" w:beforeAutospacing="1" w:after="100" w:afterAutospacing="1"/>
    </w:pPr>
    <w:rPr>
      <w:rFonts w:ascii="Times New Roman" w:eastAsia="Times New Roman" w:hAnsi="Times New Roman" w:cs="Times New Roman"/>
      <w:sz w:val="24"/>
      <w:szCs w:val="24"/>
    </w:rPr>
  </w:style>
  <w:style w:type="character" w:customStyle="1" w:styleId="af5">
    <w:name w:val="Основной текст_"/>
    <w:basedOn w:val="a0"/>
    <w:link w:val="12"/>
    <w:rsid w:val="00081571"/>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5"/>
    <w:rsid w:val="00081571"/>
    <w:pPr>
      <w:widowControl w:val="0"/>
      <w:shd w:val="clear" w:color="auto" w:fill="FFFFFF"/>
      <w:spacing w:line="252" w:lineRule="auto"/>
      <w:ind w:firstLine="400"/>
    </w:pPr>
    <w:rPr>
      <w:rFonts w:ascii="Times New Roman" w:eastAsia="Times New Roman" w:hAnsi="Times New Roman" w:cs="Times New Roman"/>
      <w:sz w:val="26"/>
      <w:szCs w:val="26"/>
    </w:rPr>
  </w:style>
  <w:style w:type="character" w:customStyle="1" w:styleId="3">
    <w:name w:val="Основной текст (3)_"/>
    <w:basedOn w:val="a0"/>
    <w:link w:val="30"/>
    <w:locked/>
    <w:rsid w:val="00960B02"/>
    <w:rPr>
      <w:rFonts w:ascii="Times New Roman" w:eastAsia="Times New Roman" w:hAnsi="Times New Roman" w:cs="Times New Roman"/>
      <w:b/>
      <w:bCs/>
      <w:sz w:val="14"/>
      <w:szCs w:val="14"/>
      <w:shd w:val="clear" w:color="auto" w:fill="FFFFFF"/>
    </w:rPr>
  </w:style>
  <w:style w:type="paragraph" w:customStyle="1" w:styleId="30">
    <w:name w:val="Основной текст (3)"/>
    <w:basedOn w:val="a"/>
    <w:link w:val="3"/>
    <w:rsid w:val="00960B02"/>
    <w:pPr>
      <w:widowControl w:val="0"/>
      <w:shd w:val="clear" w:color="auto" w:fill="FFFFFF"/>
      <w:spacing w:line="312" w:lineRule="auto"/>
      <w:jc w:val="center"/>
    </w:pPr>
    <w:rPr>
      <w:rFonts w:ascii="Times New Roman" w:eastAsia="Times New Roman" w:hAnsi="Times New Roman" w:cs="Times New Roman"/>
      <w:b/>
      <w:bCs/>
      <w:sz w:val="14"/>
      <w:szCs w:val="14"/>
    </w:rPr>
  </w:style>
  <w:style w:type="character" w:customStyle="1" w:styleId="blk">
    <w:name w:val="blk"/>
    <w:rsid w:val="00BC3ED8"/>
    <w:rPr>
      <w:rFonts w:ascii="Verdana" w:hAnsi="Verdana" w:cs="Verdana" w:hint="default"/>
      <w:lang w:val="en-US" w:eastAsia="en-US" w:bidi="ar-SA"/>
    </w:rPr>
  </w:style>
  <w:style w:type="paragraph" w:customStyle="1" w:styleId="s1">
    <w:name w:val="s_1"/>
    <w:basedOn w:val="a"/>
    <w:rsid w:val="002479C0"/>
    <w:pPr>
      <w:spacing w:before="100" w:beforeAutospacing="1" w:after="100" w:afterAutospacing="1"/>
    </w:pPr>
    <w:rPr>
      <w:rFonts w:ascii="Times New Roman" w:eastAsia="Times New Roman" w:hAnsi="Times New Roman" w:cs="Times New Roman"/>
      <w:sz w:val="24"/>
      <w:szCs w:val="24"/>
    </w:rPr>
  </w:style>
  <w:style w:type="paragraph" w:customStyle="1" w:styleId="formattext">
    <w:name w:val="formattext"/>
    <w:basedOn w:val="a"/>
    <w:rsid w:val="000365C2"/>
    <w:pPr>
      <w:spacing w:before="100" w:beforeAutospacing="1" w:after="100" w:afterAutospacing="1"/>
    </w:pPr>
    <w:rPr>
      <w:rFonts w:ascii="Times New Roman" w:eastAsia="Times New Roman" w:hAnsi="Times New Roman" w:cs="Times New Roman"/>
      <w:sz w:val="24"/>
      <w:szCs w:val="24"/>
    </w:rPr>
  </w:style>
  <w:style w:type="paragraph" w:customStyle="1" w:styleId="headertext">
    <w:name w:val="headertext"/>
    <w:basedOn w:val="a"/>
    <w:rsid w:val="00091487"/>
    <w:pPr>
      <w:spacing w:before="100" w:beforeAutospacing="1" w:after="100" w:afterAutospacing="1"/>
    </w:pPr>
    <w:rPr>
      <w:rFonts w:ascii="Times New Roman" w:eastAsia="Times New Roman" w:hAnsi="Times New Roman" w:cs="Times New Roman"/>
      <w:sz w:val="24"/>
      <w:szCs w:val="24"/>
    </w:rPr>
  </w:style>
  <w:style w:type="paragraph" w:customStyle="1" w:styleId="31">
    <w:name w:val="Основной текст3"/>
    <w:basedOn w:val="a"/>
    <w:qFormat/>
    <w:rsid w:val="008B143D"/>
    <w:pPr>
      <w:widowControl w:val="0"/>
      <w:shd w:val="clear" w:color="auto" w:fill="FFFFFF"/>
      <w:spacing w:line="322" w:lineRule="exact"/>
      <w:jc w:val="right"/>
    </w:pPr>
    <w:rPr>
      <w:rFonts w:ascii="Times New Roman" w:eastAsia="Times New Roman" w:hAnsi="Times New Roman" w:cs="Times New Roman"/>
      <w:sz w:val="27"/>
      <w:szCs w:val="27"/>
    </w:rPr>
  </w:style>
  <w:style w:type="character" w:customStyle="1" w:styleId="af6">
    <w:name w:val="Гипертекстовая ссылка"/>
    <w:basedOn w:val="a0"/>
    <w:uiPriority w:val="99"/>
    <w:rsid w:val="00C95345"/>
    <w:rPr>
      <w:b/>
      <w:bCs/>
      <w:color w:val="106BBE"/>
    </w:rPr>
  </w:style>
</w:styles>
</file>

<file path=word/webSettings.xml><?xml version="1.0" encoding="utf-8"?>
<w:webSettings xmlns:r="http://schemas.openxmlformats.org/officeDocument/2006/relationships" xmlns:w="http://schemas.openxmlformats.org/wordprocessingml/2006/main">
  <w:divs>
    <w:div w:id="72750221">
      <w:bodyDiv w:val="1"/>
      <w:marLeft w:val="0"/>
      <w:marRight w:val="0"/>
      <w:marTop w:val="0"/>
      <w:marBottom w:val="0"/>
      <w:divBdr>
        <w:top w:val="none" w:sz="0" w:space="0" w:color="auto"/>
        <w:left w:val="none" w:sz="0" w:space="0" w:color="auto"/>
        <w:bottom w:val="none" w:sz="0" w:space="0" w:color="auto"/>
        <w:right w:val="none" w:sz="0" w:space="0" w:color="auto"/>
      </w:divBdr>
    </w:div>
    <w:div w:id="156191677">
      <w:bodyDiv w:val="1"/>
      <w:marLeft w:val="0"/>
      <w:marRight w:val="0"/>
      <w:marTop w:val="0"/>
      <w:marBottom w:val="0"/>
      <w:divBdr>
        <w:top w:val="none" w:sz="0" w:space="0" w:color="auto"/>
        <w:left w:val="none" w:sz="0" w:space="0" w:color="auto"/>
        <w:bottom w:val="none" w:sz="0" w:space="0" w:color="auto"/>
        <w:right w:val="none" w:sz="0" w:space="0" w:color="auto"/>
      </w:divBdr>
    </w:div>
    <w:div w:id="386799504">
      <w:bodyDiv w:val="1"/>
      <w:marLeft w:val="0"/>
      <w:marRight w:val="0"/>
      <w:marTop w:val="0"/>
      <w:marBottom w:val="0"/>
      <w:divBdr>
        <w:top w:val="none" w:sz="0" w:space="0" w:color="auto"/>
        <w:left w:val="none" w:sz="0" w:space="0" w:color="auto"/>
        <w:bottom w:val="none" w:sz="0" w:space="0" w:color="auto"/>
        <w:right w:val="none" w:sz="0" w:space="0" w:color="auto"/>
      </w:divBdr>
    </w:div>
    <w:div w:id="484594102">
      <w:bodyDiv w:val="1"/>
      <w:marLeft w:val="0"/>
      <w:marRight w:val="0"/>
      <w:marTop w:val="0"/>
      <w:marBottom w:val="0"/>
      <w:divBdr>
        <w:top w:val="none" w:sz="0" w:space="0" w:color="auto"/>
        <w:left w:val="none" w:sz="0" w:space="0" w:color="auto"/>
        <w:bottom w:val="none" w:sz="0" w:space="0" w:color="auto"/>
        <w:right w:val="none" w:sz="0" w:space="0" w:color="auto"/>
      </w:divBdr>
    </w:div>
    <w:div w:id="492988429">
      <w:bodyDiv w:val="1"/>
      <w:marLeft w:val="0"/>
      <w:marRight w:val="0"/>
      <w:marTop w:val="0"/>
      <w:marBottom w:val="0"/>
      <w:divBdr>
        <w:top w:val="none" w:sz="0" w:space="0" w:color="auto"/>
        <w:left w:val="none" w:sz="0" w:space="0" w:color="auto"/>
        <w:bottom w:val="none" w:sz="0" w:space="0" w:color="auto"/>
        <w:right w:val="none" w:sz="0" w:space="0" w:color="auto"/>
      </w:divBdr>
    </w:div>
    <w:div w:id="573782738">
      <w:bodyDiv w:val="1"/>
      <w:marLeft w:val="0"/>
      <w:marRight w:val="0"/>
      <w:marTop w:val="0"/>
      <w:marBottom w:val="0"/>
      <w:divBdr>
        <w:top w:val="none" w:sz="0" w:space="0" w:color="auto"/>
        <w:left w:val="none" w:sz="0" w:space="0" w:color="auto"/>
        <w:bottom w:val="none" w:sz="0" w:space="0" w:color="auto"/>
        <w:right w:val="none" w:sz="0" w:space="0" w:color="auto"/>
      </w:divBdr>
    </w:div>
    <w:div w:id="613443964">
      <w:bodyDiv w:val="1"/>
      <w:marLeft w:val="0"/>
      <w:marRight w:val="0"/>
      <w:marTop w:val="0"/>
      <w:marBottom w:val="0"/>
      <w:divBdr>
        <w:top w:val="none" w:sz="0" w:space="0" w:color="auto"/>
        <w:left w:val="none" w:sz="0" w:space="0" w:color="auto"/>
        <w:bottom w:val="none" w:sz="0" w:space="0" w:color="auto"/>
        <w:right w:val="none" w:sz="0" w:space="0" w:color="auto"/>
      </w:divBdr>
    </w:div>
    <w:div w:id="678434237">
      <w:bodyDiv w:val="1"/>
      <w:marLeft w:val="0"/>
      <w:marRight w:val="0"/>
      <w:marTop w:val="0"/>
      <w:marBottom w:val="0"/>
      <w:divBdr>
        <w:top w:val="none" w:sz="0" w:space="0" w:color="auto"/>
        <w:left w:val="none" w:sz="0" w:space="0" w:color="auto"/>
        <w:bottom w:val="none" w:sz="0" w:space="0" w:color="auto"/>
        <w:right w:val="none" w:sz="0" w:space="0" w:color="auto"/>
      </w:divBdr>
    </w:div>
    <w:div w:id="683630055">
      <w:bodyDiv w:val="1"/>
      <w:marLeft w:val="0"/>
      <w:marRight w:val="0"/>
      <w:marTop w:val="0"/>
      <w:marBottom w:val="0"/>
      <w:divBdr>
        <w:top w:val="none" w:sz="0" w:space="0" w:color="auto"/>
        <w:left w:val="none" w:sz="0" w:space="0" w:color="auto"/>
        <w:bottom w:val="none" w:sz="0" w:space="0" w:color="auto"/>
        <w:right w:val="none" w:sz="0" w:space="0" w:color="auto"/>
      </w:divBdr>
    </w:div>
    <w:div w:id="761416755">
      <w:bodyDiv w:val="1"/>
      <w:marLeft w:val="0"/>
      <w:marRight w:val="0"/>
      <w:marTop w:val="0"/>
      <w:marBottom w:val="0"/>
      <w:divBdr>
        <w:top w:val="none" w:sz="0" w:space="0" w:color="auto"/>
        <w:left w:val="none" w:sz="0" w:space="0" w:color="auto"/>
        <w:bottom w:val="none" w:sz="0" w:space="0" w:color="auto"/>
        <w:right w:val="none" w:sz="0" w:space="0" w:color="auto"/>
      </w:divBdr>
      <w:divsChild>
        <w:div w:id="816414365">
          <w:marLeft w:val="0"/>
          <w:marRight w:val="0"/>
          <w:marTop w:val="0"/>
          <w:marBottom w:val="0"/>
          <w:divBdr>
            <w:top w:val="none" w:sz="0" w:space="0" w:color="auto"/>
            <w:left w:val="none" w:sz="0" w:space="0" w:color="auto"/>
            <w:bottom w:val="none" w:sz="0" w:space="0" w:color="auto"/>
            <w:right w:val="none" w:sz="0" w:space="0" w:color="auto"/>
          </w:divBdr>
          <w:divsChild>
            <w:div w:id="845481779">
              <w:marLeft w:val="0"/>
              <w:marRight w:val="0"/>
              <w:marTop w:val="0"/>
              <w:marBottom w:val="0"/>
              <w:divBdr>
                <w:top w:val="none" w:sz="0" w:space="0" w:color="auto"/>
                <w:left w:val="none" w:sz="0" w:space="0" w:color="auto"/>
                <w:bottom w:val="none" w:sz="0" w:space="0" w:color="auto"/>
                <w:right w:val="none" w:sz="0" w:space="0" w:color="auto"/>
              </w:divBdr>
              <w:divsChild>
                <w:div w:id="17533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6476">
          <w:marLeft w:val="0"/>
          <w:marRight w:val="0"/>
          <w:marTop w:val="0"/>
          <w:marBottom w:val="0"/>
          <w:divBdr>
            <w:top w:val="none" w:sz="0" w:space="0" w:color="auto"/>
            <w:left w:val="none" w:sz="0" w:space="0" w:color="auto"/>
            <w:bottom w:val="none" w:sz="0" w:space="0" w:color="auto"/>
            <w:right w:val="none" w:sz="0" w:space="0" w:color="auto"/>
          </w:divBdr>
        </w:div>
        <w:div w:id="144132936">
          <w:marLeft w:val="0"/>
          <w:marRight w:val="0"/>
          <w:marTop w:val="0"/>
          <w:marBottom w:val="0"/>
          <w:divBdr>
            <w:top w:val="none" w:sz="0" w:space="0" w:color="auto"/>
            <w:left w:val="none" w:sz="0" w:space="0" w:color="auto"/>
            <w:bottom w:val="none" w:sz="0" w:space="0" w:color="auto"/>
            <w:right w:val="none" w:sz="0" w:space="0" w:color="auto"/>
          </w:divBdr>
        </w:div>
        <w:div w:id="754715867">
          <w:marLeft w:val="0"/>
          <w:marRight w:val="0"/>
          <w:marTop w:val="0"/>
          <w:marBottom w:val="0"/>
          <w:divBdr>
            <w:top w:val="none" w:sz="0" w:space="0" w:color="auto"/>
            <w:left w:val="none" w:sz="0" w:space="0" w:color="auto"/>
            <w:bottom w:val="none" w:sz="0" w:space="0" w:color="auto"/>
            <w:right w:val="none" w:sz="0" w:space="0" w:color="auto"/>
          </w:divBdr>
        </w:div>
      </w:divsChild>
    </w:div>
    <w:div w:id="918636588">
      <w:bodyDiv w:val="1"/>
      <w:marLeft w:val="0"/>
      <w:marRight w:val="0"/>
      <w:marTop w:val="0"/>
      <w:marBottom w:val="0"/>
      <w:divBdr>
        <w:top w:val="none" w:sz="0" w:space="0" w:color="auto"/>
        <w:left w:val="none" w:sz="0" w:space="0" w:color="auto"/>
        <w:bottom w:val="none" w:sz="0" w:space="0" w:color="auto"/>
        <w:right w:val="none" w:sz="0" w:space="0" w:color="auto"/>
      </w:divBdr>
    </w:div>
    <w:div w:id="1096831171">
      <w:bodyDiv w:val="1"/>
      <w:marLeft w:val="0"/>
      <w:marRight w:val="0"/>
      <w:marTop w:val="0"/>
      <w:marBottom w:val="0"/>
      <w:divBdr>
        <w:top w:val="none" w:sz="0" w:space="0" w:color="auto"/>
        <w:left w:val="none" w:sz="0" w:space="0" w:color="auto"/>
        <w:bottom w:val="none" w:sz="0" w:space="0" w:color="auto"/>
        <w:right w:val="none" w:sz="0" w:space="0" w:color="auto"/>
      </w:divBdr>
    </w:div>
    <w:div w:id="1441531801">
      <w:bodyDiv w:val="1"/>
      <w:marLeft w:val="0"/>
      <w:marRight w:val="0"/>
      <w:marTop w:val="0"/>
      <w:marBottom w:val="0"/>
      <w:divBdr>
        <w:top w:val="none" w:sz="0" w:space="0" w:color="auto"/>
        <w:left w:val="none" w:sz="0" w:space="0" w:color="auto"/>
        <w:bottom w:val="none" w:sz="0" w:space="0" w:color="auto"/>
        <w:right w:val="none" w:sz="0" w:space="0" w:color="auto"/>
      </w:divBdr>
    </w:div>
    <w:div w:id="1545213517">
      <w:bodyDiv w:val="1"/>
      <w:marLeft w:val="0"/>
      <w:marRight w:val="0"/>
      <w:marTop w:val="0"/>
      <w:marBottom w:val="0"/>
      <w:divBdr>
        <w:top w:val="none" w:sz="0" w:space="0" w:color="auto"/>
        <w:left w:val="none" w:sz="0" w:space="0" w:color="auto"/>
        <w:bottom w:val="none" w:sz="0" w:space="0" w:color="auto"/>
        <w:right w:val="none" w:sz="0" w:space="0" w:color="auto"/>
      </w:divBdr>
    </w:div>
    <w:div w:id="1611469670">
      <w:bodyDiv w:val="1"/>
      <w:marLeft w:val="0"/>
      <w:marRight w:val="0"/>
      <w:marTop w:val="0"/>
      <w:marBottom w:val="0"/>
      <w:divBdr>
        <w:top w:val="none" w:sz="0" w:space="0" w:color="auto"/>
        <w:left w:val="none" w:sz="0" w:space="0" w:color="auto"/>
        <w:bottom w:val="none" w:sz="0" w:space="0" w:color="auto"/>
        <w:right w:val="none" w:sz="0" w:space="0" w:color="auto"/>
      </w:divBdr>
    </w:div>
    <w:div w:id="1844122748">
      <w:bodyDiv w:val="1"/>
      <w:marLeft w:val="0"/>
      <w:marRight w:val="0"/>
      <w:marTop w:val="0"/>
      <w:marBottom w:val="0"/>
      <w:divBdr>
        <w:top w:val="none" w:sz="0" w:space="0" w:color="auto"/>
        <w:left w:val="none" w:sz="0" w:space="0" w:color="auto"/>
        <w:bottom w:val="none" w:sz="0" w:space="0" w:color="auto"/>
        <w:right w:val="none" w:sz="0" w:space="0" w:color="auto"/>
      </w:divBdr>
    </w:div>
    <w:div w:id="20604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DC714-4E72-468E-A5F3-A45D7560B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1</Pages>
  <Words>528</Words>
  <Characters>3010</Characters>
  <Application>Microsoft Office Word</Application>
  <DocSecurity>0</DocSecurity>
  <Lines>25</Lines>
  <Paragraphs>7</Paragraphs>
  <Notes>0</Notes>
  <ScaleCrop>false</ScaleCrop>
  <HeadingPairs>
    <vt:vector size="2" baseType="variant">
      <vt:variant>
        <vt:lpstr>Название</vt:lpstr>
      </vt:variant>
      <vt:variant>
        <vt:i4>1</vt:i4>
      </vt:variant>
    </vt:vector>
  </HeadingPairs>
  <TitlesOfParts>
    <vt:vector size="1" baseType="lpstr">
      <vt:lpstr>Муниципальный правовой акт</vt:lpstr>
    </vt:vector>
  </TitlesOfParts>
  <Company>Администрация Ореховского сельсовета</Company>
  <LinksUpToDate>false</LinksUpToDate>
  <CharactersWithSpaces>3531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dc:title>
  <dc:creator>Анатолий</dc:creator>
  <cp:lastModifiedBy>Пользователь</cp:lastModifiedBy>
  <cp:revision>249</cp:revision>
  <cp:lastPrinted>2026-06-26T03:41:00Z</cp:lastPrinted>
  <dcterms:created xsi:type="dcterms:W3CDTF">2025-03-20T04:00:00Z</dcterms:created>
  <dcterms:modified xsi:type="dcterms:W3CDTF">2026-06-29T03:31:00Z</dcterms:modified>
  <cp:version>9.103.83.44158</cp:version>
</cp:coreProperties>
</file>